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7DDB8" w14:textId="3E4C07CF" w:rsidR="00197BC6" w:rsidRPr="00197BC6" w:rsidRDefault="00197BC6" w:rsidP="00197BC6">
      <w:r w:rsidRPr="00197BC6">
        <w:rPr>
          <w:noProof/>
        </w:rPr>
        <w:drawing>
          <wp:anchor distT="0" distB="0" distL="114300" distR="114300" simplePos="0" relativeHeight="251663360" behindDoc="0" locked="0" layoutInCell="1" allowOverlap="1" wp14:anchorId="6AB86A6E" wp14:editId="439EAC24">
            <wp:simplePos x="0" y="0"/>
            <wp:positionH relativeFrom="page">
              <wp:posOffset>198783</wp:posOffset>
            </wp:positionH>
            <wp:positionV relativeFrom="paragraph">
              <wp:posOffset>-768626</wp:posOffset>
            </wp:positionV>
            <wp:extent cx="7127985" cy="10340402"/>
            <wp:effectExtent l="0" t="0" r="0" b="3810"/>
            <wp:wrapNone/>
            <wp:docPr id="929772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9151" cy="103856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589FD" w14:textId="77777777" w:rsidR="00F31236" w:rsidRDefault="00F31236" w:rsidP="005426AD"/>
    <w:p w14:paraId="5D87ECCC" w14:textId="77777777" w:rsidR="00F31236" w:rsidRDefault="00F31236">
      <w:r>
        <w:br w:type="page"/>
      </w:r>
    </w:p>
    <w:p w14:paraId="126FCA7B" w14:textId="77777777" w:rsidR="00D747CA" w:rsidRDefault="005426AD" w:rsidP="005426AD">
      <w:r w:rsidRPr="005426AD">
        <w:rPr>
          <w:noProof/>
        </w:rPr>
        <w:lastRenderedPageBreak/>
        <w:drawing>
          <wp:anchor distT="0" distB="0" distL="114300" distR="114300" simplePos="0" relativeHeight="251658240" behindDoc="0" locked="0" layoutInCell="1" allowOverlap="1" wp14:anchorId="70A50558" wp14:editId="792C178C">
            <wp:simplePos x="0" y="0"/>
            <wp:positionH relativeFrom="margin">
              <wp:align>left</wp:align>
            </wp:positionH>
            <wp:positionV relativeFrom="paragraph">
              <wp:posOffset>3337</wp:posOffset>
            </wp:positionV>
            <wp:extent cx="1315701" cy="1541720"/>
            <wp:effectExtent l="0" t="0" r="0" b="1905"/>
            <wp:wrapNone/>
            <wp:docPr id="2014178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1862" t="43491" r="62816" b="43815"/>
                    <a:stretch/>
                  </pic:blipFill>
                  <pic:spPr bwMode="auto">
                    <a:xfrm>
                      <a:off x="0" y="0"/>
                      <a:ext cx="1315701" cy="154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11B41" w14:textId="2EFBF196" w:rsidR="005426AD" w:rsidRPr="007765C5" w:rsidRDefault="005426AD" w:rsidP="005426AD">
      <w:pPr>
        <w:rPr>
          <w:b/>
          <w:bCs/>
          <w:sz w:val="40"/>
          <w:szCs w:val="40"/>
        </w:rPr>
      </w:pPr>
      <w:r>
        <w:br/>
      </w:r>
      <w:r>
        <w:br/>
      </w:r>
      <w:r>
        <w:br/>
      </w:r>
      <w:r>
        <w:br/>
      </w:r>
      <w:r>
        <w:br/>
      </w:r>
      <w:r>
        <w:br/>
      </w:r>
      <w:r w:rsidR="007765C5">
        <w:rPr>
          <w:b/>
          <w:bCs/>
          <w:sz w:val="40"/>
          <w:szCs w:val="40"/>
        </w:rPr>
        <w:br/>
      </w:r>
      <w:r w:rsidR="003F6707" w:rsidRPr="007765C5">
        <w:rPr>
          <w:b/>
          <w:bCs/>
          <w:sz w:val="40"/>
          <w:szCs w:val="40"/>
        </w:rPr>
        <w:t>Welcome to Samford State School</w:t>
      </w:r>
    </w:p>
    <w:p w14:paraId="07AF5825" w14:textId="77777777" w:rsidR="005426AD" w:rsidRPr="007765C5" w:rsidRDefault="005426AD" w:rsidP="005426AD">
      <w:r w:rsidRPr="005426AD">
        <w:t>Welcome to Samford State School — a place where every child is known, valued, and supported to thrive. Beginning Prep is such a special milestone, and we feel privileged to partner with you as your child starts their learning journey. At Samford, we pride ourselves on creating a nurturing, inclusive environment where curiosity, creativity, and kindness are at the heart of everything we do.</w:t>
      </w:r>
    </w:p>
    <w:p w14:paraId="0D952A2E" w14:textId="77777777" w:rsidR="003F6707" w:rsidRPr="005426AD" w:rsidRDefault="003F6707" w:rsidP="005426AD"/>
    <w:p w14:paraId="6CD53A83" w14:textId="77777777" w:rsidR="005426AD" w:rsidRPr="007765C5" w:rsidRDefault="005426AD" w:rsidP="005426AD">
      <w:r w:rsidRPr="005426AD">
        <w:t>Our school is more than a place of learning — it’s a community. The “Samford Way” is built on respect, connection, and care for one another. We value strong partnerships between home and school and know that when we work together, our children flourish both academically and socially. We encourage you to become involved in the many opportunities our school and community offer throughout the year.</w:t>
      </w:r>
    </w:p>
    <w:p w14:paraId="7D772BDA" w14:textId="52C9EF38" w:rsidR="003F6707" w:rsidRPr="005426AD" w:rsidRDefault="003F6707" w:rsidP="005426AD"/>
    <w:p w14:paraId="4B32A0D6" w14:textId="1161C835" w:rsidR="005426AD" w:rsidRPr="007765C5" w:rsidRDefault="005426AD" w:rsidP="005426AD">
      <w:r w:rsidRPr="005426AD">
        <w:t xml:space="preserve">If you have any questions, please contact our friendly office team on </w:t>
      </w:r>
      <w:r w:rsidR="003F6707" w:rsidRPr="007765C5">
        <w:br/>
      </w:r>
      <w:r w:rsidRPr="005426AD">
        <w:t xml:space="preserve">3430 9111, email admin@samfordss.eq.edu.au, or visit our website at </w:t>
      </w:r>
      <w:hyperlink r:id="rId10" w:tgtFrame="_new" w:history="1">
        <w:r w:rsidRPr="005426AD">
          <w:rPr>
            <w:rStyle w:val="Hyperlink"/>
            <w:color w:val="auto"/>
          </w:rPr>
          <w:t>https://samfordss.eq.edu.au/</w:t>
        </w:r>
      </w:hyperlink>
      <w:r w:rsidRPr="005426AD">
        <w:t>. We warmly welcome you and your family to our Samford community and look forward to an exciting year ahead.</w:t>
      </w:r>
    </w:p>
    <w:p w14:paraId="12FDED20" w14:textId="77777777" w:rsidR="003F6707" w:rsidRPr="007765C5" w:rsidRDefault="003F6707" w:rsidP="005426AD"/>
    <w:p w14:paraId="3F1F1DCA" w14:textId="4A63B193" w:rsidR="003F6707" w:rsidRPr="007765C5" w:rsidRDefault="00E0691F" w:rsidP="005426AD">
      <w:r>
        <w:rPr>
          <w:noProof/>
        </w:rPr>
        <w:drawing>
          <wp:anchor distT="0" distB="0" distL="114300" distR="114300" simplePos="0" relativeHeight="251662336" behindDoc="0" locked="0" layoutInCell="1" allowOverlap="1" wp14:anchorId="639B130B" wp14:editId="3EB210AE">
            <wp:simplePos x="0" y="0"/>
            <wp:positionH relativeFrom="margin">
              <wp:align>left</wp:align>
            </wp:positionH>
            <wp:positionV relativeFrom="paragraph">
              <wp:posOffset>240527</wp:posOffset>
            </wp:positionV>
            <wp:extent cx="1179444" cy="505411"/>
            <wp:effectExtent l="0" t="0" r="1905" b="9525"/>
            <wp:wrapNone/>
            <wp:docPr id="975389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79444" cy="505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707" w:rsidRPr="007765C5">
        <w:t>Kind regards</w:t>
      </w:r>
    </w:p>
    <w:p w14:paraId="2F45736D" w14:textId="6A61F0E7" w:rsidR="003F6707" w:rsidRPr="007765C5" w:rsidRDefault="003F6707" w:rsidP="005426AD"/>
    <w:p w14:paraId="6466B837" w14:textId="1FFC5B40" w:rsidR="003F6707" w:rsidRDefault="003F6707" w:rsidP="005426AD">
      <w:r w:rsidRPr="007765C5">
        <w:br/>
        <w:t>Nicole Goodwin</w:t>
      </w:r>
      <w:r w:rsidRPr="007765C5">
        <w:br/>
        <w:t>Principal</w:t>
      </w:r>
    </w:p>
    <w:p w14:paraId="7CCB6318" w14:textId="77777777" w:rsidR="007765C5" w:rsidRDefault="007765C5" w:rsidP="005426AD"/>
    <w:p w14:paraId="67CE5FA2" w14:textId="77777777" w:rsidR="007765C5" w:rsidRDefault="007765C5" w:rsidP="005426AD"/>
    <w:p w14:paraId="7AA43268" w14:textId="1CB52304" w:rsidR="003F6707" w:rsidRPr="00D40B9D" w:rsidRDefault="001F54A4" w:rsidP="00F242F0">
      <w:pPr>
        <w:pBdr>
          <w:top w:val="single" w:sz="24" w:space="1" w:color="auto"/>
          <w:left w:val="single" w:sz="24" w:space="4" w:color="auto"/>
          <w:bottom w:val="single" w:sz="24" w:space="1" w:color="auto"/>
          <w:right w:val="single" w:sz="24" w:space="4" w:color="auto"/>
        </w:pBdr>
        <w:jc w:val="center"/>
        <w:rPr>
          <w:sz w:val="40"/>
          <w:szCs w:val="40"/>
        </w:rPr>
      </w:pPr>
      <w:r w:rsidRPr="00D40B9D">
        <w:rPr>
          <w:sz w:val="40"/>
          <w:szCs w:val="40"/>
        </w:rPr>
        <w:lastRenderedPageBreak/>
        <w:t>Term Dates 2026</w:t>
      </w:r>
    </w:p>
    <w:p w14:paraId="04095DF9" w14:textId="0FAFE69E" w:rsidR="00F242F0" w:rsidRPr="00D40B9D" w:rsidRDefault="00242211" w:rsidP="00242211">
      <w:r w:rsidRPr="00D40B9D">
        <w:rPr>
          <w:b/>
          <w:bCs/>
        </w:rPr>
        <w:t xml:space="preserve">Term 1: </w:t>
      </w:r>
      <w:r w:rsidR="002A2607" w:rsidRPr="00D40B9D">
        <w:tab/>
      </w:r>
      <w:r w:rsidR="002A2607" w:rsidRPr="00D40B9D">
        <w:tab/>
      </w:r>
      <w:r w:rsidR="00FE485F" w:rsidRPr="00D40B9D">
        <w:t>Tuesday 27 January to Thursday 2 April – 10 weeks</w:t>
      </w:r>
      <w:r w:rsidR="00FE485F" w:rsidRPr="00D40B9D">
        <w:br/>
      </w:r>
      <w:r w:rsidR="00FE485F" w:rsidRPr="00D40B9D">
        <w:rPr>
          <w:b/>
          <w:bCs/>
        </w:rPr>
        <w:t xml:space="preserve">Term 2: </w:t>
      </w:r>
      <w:r w:rsidR="00FE485F" w:rsidRPr="00D40B9D">
        <w:tab/>
      </w:r>
      <w:r w:rsidR="00FE485F" w:rsidRPr="00D40B9D">
        <w:tab/>
        <w:t>Monday 20 April to Friday 26 June – 10 weeks</w:t>
      </w:r>
      <w:r w:rsidR="00FE485F" w:rsidRPr="00D40B9D">
        <w:br/>
      </w:r>
      <w:r w:rsidR="00FE485F" w:rsidRPr="00D40B9D">
        <w:rPr>
          <w:b/>
          <w:bCs/>
        </w:rPr>
        <w:t xml:space="preserve">Term 3: </w:t>
      </w:r>
      <w:r w:rsidR="00FE485F" w:rsidRPr="00D40B9D">
        <w:tab/>
      </w:r>
      <w:r w:rsidR="00FE485F" w:rsidRPr="00D40B9D">
        <w:tab/>
      </w:r>
      <w:r w:rsidR="0052098A" w:rsidRPr="00D40B9D">
        <w:t>Monday 13 July to Friday 18 September – 10 weeks</w:t>
      </w:r>
      <w:r w:rsidR="0052098A" w:rsidRPr="00D40B9D">
        <w:br/>
      </w:r>
      <w:r w:rsidR="0052098A" w:rsidRPr="00D40B9D">
        <w:rPr>
          <w:b/>
          <w:bCs/>
        </w:rPr>
        <w:t>Term 4:</w:t>
      </w:r>
      <w:r w:rsidR="0052098A" w:rsidRPr="00D40B9D">
        <w:t xml:space="preserve"> </w:t>
      </w:r>
      <w:r w:rsidR="0052098A" w:rsidRPr="00D40B9D">
        <w:tab/>
      </w:r>
      <w:r w:rsidR="0052098A" w:rsidRPr="00D40B9D">
        <w:tab/>
        <w:t>Tuesday 6 October to Friday 11 December – 10 weeks</w:t>
      </w:r>
      <w:r w:rsidRPr="00D40B9D">
        <w:tab/>
      </w:r>
    </w:p>
    <w:p w14:paraId="39D77535" w14:textId="77777777" w:rsidR="00593E21" w:rsidRPr="00FE069C" w:rsidRDefault="00593E21" w:rsidP="00242211">
      <w:pPr>
        <w:rPr>
          <w:sz w:val="6"/>
          <w:szCs w:val="6"/>
        </w:rPr>
      </w:pPr>
    </w:p>
    <w:p w14:paraId="5D189687" w14:textId="2EA8C885" w:rsidR="00242211" w:rsidRPr="00D40B9D" w:rsidRDefault="00593E21" w:rsidP="00C10560">
      <w:pPr>
        <w:pBdr>
          <w:top w:val="single" w:sz="24" w:space="1" w:color="auto"/>
          <w:left w:val="single" w:sz="24" w:space="4" w:color="auto"/>
          <w:bottom w:val="single" w:sz="24" w:space="1" w:color="auto"/>
          <w:right w:val="single" w:sz="24" w:space="4" w:color="auto"/>
        </w:pBdr>
        <w:jc w:val="center"/>
        <w:rPr>
          <w:sz w:val="40"/>
          <w:szCs w:val="40"/>
        </w:rPr>
      </w:pPr>
      <w:r w:rsidRPr="00D40B9D">
        <w:rPr>
          <w:sz w:val="40"/>
          <w:szCs w:val="40"/>
        </w:rPr>
        <w:t xml:space="preserve">School Day </w:t>
      </w:r>
    </w:p>
    <w:p w14:paraId="7BF6180C" w14:textId="5328992F" w:rsidR="00593E21" w:rsidRPr="00D40B9D" w:rsidRDefault="00593E21" w:rsidP="00593E21">
      <w:r w:rsidRPr="00D40B9D">
        <w:rPr>
          <w:b/>
          <w:bCs/>
        </w:rPr>
        <w:t>Learning session 1:</w:t>
      </w:r>
      <w:r w:rsidR="009A1DF9" w:rsidRPr="00D40B9D">
        <w:t xml:space="preserve"> </w:t>
      </w:r>
      <w:r w:rsidR="009A1DF9" w:rsidRPr="00D40B9D">
        <w:tab/>
      </w:r>
      <w:r w:rsidR="00D40B9D">
        <w:tab/>
      </w:r>
      <w:r w:rsidR="009A1DF9" w:rsidRPr="00D40B9D">
        <w:t>8:50am – 10:40am</w:t>
      </w:r>
      <w:r w:rsidR="009A1DF9" w:rsidRPr="00D40B9D">
        <w:br/>
      </w:r>
      <w:r w:rsidR="009A1DF9" w:rsidRPr="00D40B9D">
        <w:rPr>
          <w:b/>
          <w:bCs/>
        </w:rPr>
        <w:t>First break:</w:t>
      </w:r>
      <w:r w:rsidR="00662031" w:rsidRPr="00D40B9D">
        <w:rPr>
          <w:b/>
          <w:bCs/>
        </w:rPr>
        <w:tab/>
      </w:r>
      <w:r w:rsidR="00662031" w:rsidRPr="00D40B9D">
        <w:tab/>
      </w:r>
      <w:r w:rsidR="00662031" w:rsidRPr="00D40B9D">
        <w:tab/>
        <w:t>10:40am – 11:20am</w:t>
      </w:r>
      <w:r w:rsidR="00662031" w:rsidRPr="00D40B9D">
        <w:br/>
      </w:r>
      <w:r w:rsidR="00662031" w:rsidRPr="00D40B9D">
        <w:rPr>
          <w:b/>
          <w:bCs/>
        </w:rPr>
        <w:t>Learning session 2:</w:t>
      </w:r>
      <w:r w:rsidR="00662031" w:rsidRPr="00D40B9D">
        <w:t xml:space="preserve"> </w:t>
      </w:r>
      <w:r w:rsidR="00662031" w:rsidRPr="00D40B9D">
        <w:tab/>
      </w:r>
      <w:r w:rsidR="00D40B9D">
        <w:tab/>
      </w:r>
      <w:r w:rsidR="00662031" w:rsidRPr="00D40B9D">
        <w:t>11:25am – 1:25pm</w:t>
      </w:r>
      <w:r w:rsidR="00662031" w:rsidRPr="00D40B9D">
        <w:br/>
      </w:r>
      <w:r w:rsidR="00662031" w:rsidRPr="00D40B9D">
        <w:rPr>
          <w:b/>
          <w:bCs/>
        </w:rPr>
        <w:t>Second break:</w:t>
      </w:r>
      <w:r w:rsidR="00662031" w:rsidRPr="00D40B9D">
        <w:t xml:space="preserve"> </w:t>
      </w:r>
      <w:r w:rsidR="00662031" w:rsidRPr="00D40B9D">
        <w:tab/>
      </w:r>
      <w:r w:rsidR="00662031" w:rsidRPr="00D40B9D">
        <w:tab/>
        <w:t>1:25pm – 1:</w:t>
      </w:r>
      <w:r w:rsidR="00635026" w:rsidRPr="00D40B9D">
        <w:t>55pm</w:t>
      </w:r>
      <w:r w:rsidR="00635026" w:rsidRPr="00D40B9D">
        <w:br/>
      </w:r>
      <w:r w:rsidR="00635026" w:rsidRPr="00D40B9D">
        <w:rPr>
          <w:b/>
          <w:bCs/>
        </w:rPr>
        <w:t>Learning session 3:</w:t>
      </w:r>
      <w:r w:rsidR="00635026" w:rsidRPr="00D40B9D">
        <w:tab/>
      </w:r>
      <w:r w:rsidR="00D40B9D">
        <w:tab/>
      </w:r>
      <w:r w:rsidR="00635026" w:rsidRPr="00D40B9D">
        <w:t xml:space="preserve">2:00pm </w:t>
      </w:r>
      <w:r w:rsidR="00AA1EAC" w:rsidRPr="00D40B9D">
        <w:t>– 3:00pm</w:t>
      </w:r>
    </w:p>
    <w:p w14:paraId="617E9AE9" w14:textId="77777777" w:rsidR="00CE20D5" w:rsidRPr="00FE069C" w:rsidRDefault="00CE20D5" w:rsidP="00593E21">
      <w:pPr>
        <w:rPr>
          <w:sz w:val="6"/>
          <w:szCs w:val="6"/>
        </w:rPr>
      </w:pPr>
    </w:p>
    <w:p w14:paraId="01FD076C" w14:textId="740FDBDD" w:rsidR="00CE20D5" w:rsidRPr="00D40B9D" w:rsidRDefault="00293B5B" w:rsidP="00E92BBC">
      <w:pPr>
        <w:pBdr>
          <w:top w:val="single" w:sz="24" w:space="1" w:color="auto"/>
          <w:left w:val="single" w:sz="24" w:space="4" w:color="auto"/>
          <w:bottom w:val="single" w:sz="24" w:space="1" w:color="auto"/>
          <w:right w:val="single" w:sz="24" w:space="4" w:color="auto"/>
        </w:pBdr>
        <w:jc w:val="center"/>
        <w:rPr>
          <w:sz w:val="40"/>
          <w:szCs w:val="40"/>
        </w:rPr>
      </w:pPr>
      <w:r w:rsidRPr="00D40B9D">
        <w:rPr>
          <w:sz w:val="40"/>
          <w:szCs w:val="40"/>
        </w:rPr>
        <w:t>Helping your child prepare for Prep</w:t>
      </w:r>
    </w:p>
    <w:p w14:paraId="5AD92AF8" w14:textId="77777777" w:rsidR="0059377B" w:rsidRPr="0059377B" w:rsidRDefault="0059377B" w:rsidP="0059377B">
      <w:r w:rsidRPr="0059377B">
        <w:t>Starting Prep is such an exciting time — for children and parents alike! It’s a big step, and there are lots of simple things you can do to help your child feel confident, comfortable, and ready to enjoy school life. Building your child’s independence before the first day will make the transition smoother and help them settle more easily into new routines.</w:t>
      </w:r>
    </w:p>
    <w:p w14:paraId="58C0FFD1" w14:textId="77777777" w:rsidR="00601FBE" w:rsidRPr="00D40B9D" w:rsidRDefault="0059377B" w:rsidP="0059377B">
      <w:r w:rsidRPr="0059377B">
        <w:t>You can help your child by:</w:t>
      </w:r>
    </w:p>
    <w:p w14:paraId="0B45719B" w14:textId="77777777" w:rsidR="00601FBE" w:rsidRPr="00D40B9D" w:rsidRDefault="0059377B" w:rsidP="00601FBE">
      <w:pPr>
        <w:pStyle w:val="ListParagraph"/>
        <w:numPr>
          <w:ilvl w:val="0"/>
          <w:numId w:val="2"/>
        </w:numPr>
      </w:pPr>
      <w:r w:rsidRPr="00D40B9D">
        <w:t>Practising how to answer to their name and recognise it when written.</w:t>
      </w:r>
    </w:p>
    <w:p w14:paraId="5D5A2FA5" w14:textId="77777777" w:rsidR="00B413FC" w:rsidRPr="00D40B9D" w:rsidRDefault="0059377B" w:rsidP="00601FBE">
      <w:pPr>
        <w:pStyle w:val="ListParagraph"/>
        <w:numPr>
          <w:ilvl w:val="0"/>
          <w:numId w:val="2"/>
        </w:numPr>
      </w:pPr>
      <w:r w:rsidRPr="00D40B9D">
        <w:t xml:space="preserve">Encouraging them to write their name using a capital letter followed by lowercase letters (for example, </w:t>
      </w:r>
      <w:r w:rsidRPr="00D40B9D">
        <w:rPr>
          <w:i/>
          <w:iCs/>
        </w:rPr>
        <w:t>Lucy</w:t>
      </w:r>
      <w:r w:rsidRPr="00D40B9D">
        <w:t xml:space="preserve"> not </w:t>
      </w:r>
      <w:r w:rsidRPr="00D40B9D">
        <w:rPr>
          <w:i/>
          <w:iCs/>
        </w:rPr>
        <w:t>LUCY</w:t>
      </w:r>
      <w:r w:rsidRPr="00D40B9D">
        <w:t>).</w:t>
      </w:r>
    </w:p>
    <w:p w14:paraId="2BDE9F3D" w14:textId="77777777" w:rsidR="00B413FC" w:rsidRPr="00D40B9D" w:rsidRDefault="0059377B" w:rsidP="00601FBE">
      <w:pPr>
        <w:pStyle w:val="ListParagraph"/>
        <w:numPr>
          <w:ilvl w:val="0"/>
          <w:numId w:val="2"/>
        </w:numPr>
      </w:pPr>
      <w:r w:rsidRPr="00D40B9D">
        <w:t>Talking about good manners and practising greetings like “hello,” “goodbye,” “please,” and “thank you.”</w:t>
      </w:r>
    </w:p>
    <w:p w14:paraId="396E9EB7" w14:textId="77777777" w:rsidR="00B413FC" w:rsidRPr="00D40B9D" w:rsidRDefault="0059377B" w:rsidP="00601FBE">
      <w:pPr>
        <w:pStyle w:val="ListParagraph"/>
        <w:numPr>
          <w:ilvl w:val="0"/>
          <w:numId w:val="2"/>
        </w:numPr>
      </w:pPr>
      <w:r w:rsidRPr="00D40B9D">
        <w:t>Making sure your child can manage toileting independently.</w:t>
      </w:r>
    </w:p>
    <w:p w14:paraId="55DC0B5A" w14:textId="77777777" w:rsidR="00B413FC" w:rsidRPr="00D40B9D" w:rsidRDefault="0059377B" w:rsidP="00601FBE">
      <w:pPr>
        <w:pStyle w:val="ListParagraph"/>
        <w:numPr>
          <w:ilvl w:val="0"/>
          <w:numId w:val="2"/>
        </w:numPr>
      </w:pPr>
      <w:r w:rsidRPr="00D40B9D">
        <w:t>Helping them practise getting dressed and undressed in their school uniform, including shoes and socks.</w:t>
      </w:r>
    </w:p>
    <w:p w14:paraId="25172B57" w14:textId="60308226" w:rsidR="00684FD5" w:rsidRPr="00D40B9D" w:rsidRDefault="00A1547D" w:rsidP="00601FBE">
      <w:pPr>
        <w:pStyle w:val="ListParagraph"/>
        <w:numPr>
          <w:ilvl w:val="0"/>
          <w:numId w:val="2"/>
        </w:numPr>
      </w:pPr>
      <w:r>
        <w:t>Giv</w:t>
      </w:r>
      <w:r w:rsidR="00D8674D">
        <w:t>ing</w:t>
      </w:r>
      <w:r w:rsidR="0059377B" w:rsidRPr="00D40B9D">
        <w:t xml:space="preserve"> your child </w:t>
      </w:r>
      <w:r>
        <w:t xml:space="preserve">opportunities to </w:t>
      </w:r>
      <w:r w:rsidR="0059377B" w:rsidRPr="00D40B9D">
        <w:t>practise packing and unpacking their school bag, including opening and closing zips.</w:t>
      </w:r>
    </w:p>
    <w:p w14:paraId="5E485606" w14:textId="38E035AC" w:rsidR="00684FD5" w:rsidRPr="00D40B9D" w:rsidRDefault="0059377B" w:rsidP="00601FBE">
      <w:pPr>
        <w:pStyle w:val="ListParagraph"/>
        <w:numPr>
          <w:ilvl w:val="0"/>
          <w:numId w:val="2"/>
        </w:numPr>
      </w:pPr>
      <w:r w:rsidRPr="00D40B9D">
        <w:t>Practising ope</w:t>
      </w:r>
      <w:r w:rsidR="00CD7E56">
        <w:t>n</w:t>
      </w:r>
      <w:r w:rsidR="00182F4F">
        <w:t>in</w:t>
      </w:r>
      <w:r w:rsidR="00CD7E56">
        <w:t>g</w:t>
      </w:r>
      <w:r w:rsidRPr="00D40B9D">
        <w:t xml:space="preserve"> their lunchbox, unwrap food, and use their drink bottle on their own.</w:t>
      </w:r>
    </w:p>
    <w:p w14:paraId="0D5ED86D" w14:textId="67F9CF46" w:rsidR="00684FD5" w:rsidRPr="00D40B9D" w:rsidRDefault="008F6AA1" w:rsidP="00601FBE">
      <w:pPr>
        <w:pStyle w:val="ListParagraph"/>
        <w:numPr>
          <w:ilvl w:val="0"/>
          <w:numId w:val="2"/>
        </w:numPr>
      </w:pPr>
      <w:r>
        <w:t>Maintaining</w:t>
      </w:r>
      <w:r w:rsidR="0059377B" w:rsidRPr="00D40B9D">
        <w:t xml:space="preserve"> a regular bedtime routine so your child is well-rested and ready </w:t>
      </w:r>
      <w:r>
        <w:t xml:space="preserve">for </w:t>
      </w:r>
      <w:r w:rsidR="0059377B" w:rsidRPr="00D40B9D">
        <w:t>school.</w:t>
      </w:r>
    </w:p>
    <w:p w14:paraId="5996756A" w14:textId="043250D3" w:rsidR="00684FD5" w:rsidRPr="00D40B9D" w:rsidRDefault="0059377B" w:rsidP="00601FBE">
      <w:pPr>
        <w:pStyle w:val="ListParagraph"/>
        <w:numPr>
          <w:ilvl w:val="0"/>
          <w:numId w:val="2"/>
        </w:numPr>
      </w:pPr>
      <w:r w:rsidRPr="00D40B9D">
        <w:t xml:space="preserve">Reading together </w:t>
      </w:r>
      <w:r w:rsidR="008F6AA1">
        <w:t xml:space="preserve">daily </w:t>
      </w:r>
      <w:r w:rsidRPr="00D40B9D">
        <w:t>and chatting about the story to build language and imagination.</w:t>
      </w:r>
    </w:p>
    <w:p w14:paraId="2E07A705" w14:textId="126FB828" w:rsidR="0084132D" w:rsidRPr="00931C1A" w:rsidRDefault="0059377B" w:rsidP="00921C69">
      <w:pPr>
        <w:pStyle w:val="ListParagraph"/>
        <w:numPr>
          <w:ilvl w:val="0"/>
          <w:numId w:val="2"/>
        </w:numPr>
        <w:rPr>
          <w:sz w:val="12"/>
          <w:szCs w:val="12"/>
        </w:rPr>
      </w:pPr>
      <w:r w:rsidRPr="00D40B9D">
        <w:t xml:space="preserve">Establishing a </w:t>
      </w:r>
      <w:r w:rsidR="00753C29" w:rsidRPr="00D40B9D">
        <w:t>predictable morning routine</w:t>
      </w:r>
      <w:r w:rsidR="00592A5D">
        <w:t xml:space="preserve"> with</w:t>
      </w:r>
      <w:r w:rsidR="00753C29" w:rsidRPr="00D40B9D">
        <w:t xml:space="preserve"> a healthy breakfast and </w:t>
      </w:r>
      <w:r w:rsidR="00010A7B">
        <w:t xml:space="preserve">brief </w:t>
      </w:r>
      <w:r w:rsidR="00753C29" w:rsidRPr="00D40B9D">
        <w:t>chat about drop-off and pick-up plans or after-school activities</w:t>
      </w:r>
      <w:r w:rsidR="00010A7B">
        <w:t>.</w:t>
      </w:r>
      <w:r w:rsidR="00130291" w:rsidRPr="00130291">
        <w:br/>
      </w:r>
    </w:p>
    <w:p w14:paraId="4964C608" w14:textId="60F6D34A" w:rsidR="0084132D" w:rsidRPr="00F9380E" w:rsidRDefault="0084132D" w:rsidP="00F9380E">
      <w:pPr>
        <w:pBdr>
          <w:top w:val="single" w:sz="24" w:space="1" w:color="auto"/>
          <w:left w:val="single" w:sz="24" w:space="4" w:color="auto"/>
          <w:bottom w:val="single" w:sz="24" w:space="1" w:color="auto"/>
          <w:right w:val="single" w:sz="24" w:space="4" w:color="auto"/>
        </w:pBdr>
        <w:jc w:val="center"/>
        <w:rPr>
          <w:sz w:val="40"/>
          <w:szCs w:val="40"/>
        </w:rPr>
      </w:pPr>
      <w:r w:rsidRPr="00F9380E">
        <w:rPr>
          <w:sz w:val="40"/>
          <w:szCs w:val="40"/>
        </w:rPr>
        <w:lastRenderedPageBreak/>
        <w:t>What to expect</w:t>
      </w:r>
    </w:p>
    <w:p w14:paraId="237C1B23" w14:textId="45B77244" w:rsidR="00885715" w:rsidRPr="00885715" w:rsidRDefault="0034407A" w:rsidP="00885715">
      <w:r w:rsidRPr="0034407A">
        <w:t xml:space="preserve">As your child begins their </w:t>
      </w:r>
      <w:proofErr w:type="gramStart"/>
      <w:r w:rsidRPr="0034407A">
        <w:t>Prep</w:t>
      </w:r>
      <w:proofErr w:type="gramEnd"/>
      <w:r w:rsidRPr="0034407A">
        <w:t xml:space="preserve"> journey, they’ll encounter many new experiences and emotions along the way — and it’s perfectly normal for parents to feel the same! </w:t>
      </w:r>
      <w:r w:rsidR="00885715" w:rsidRPr="00885715">
        <w:t>Most children begin school full of enthusiasm and continue to enjoy their days as they settle into the routines of school life.</w:t>
      </w:r>
    </w:p>
    <w:p w14:paraId="6B29D99D" w14:textId="0F1ABDAC" w:rsidR="00885715" w:rsidRPr="00885715" w:rsidRDefault="006B3FAB" w:rsidP="00885715">
      <w:pPr>
        <w:rPr>
          <w:sz w:val="12"/>
          <w:szCs w:val="12"/>
        </w:rPr>
      </w:pPr>
      <w:r w:rsidRPr="006B3FAB">
        <w:t>In the early weeks, everything feels new — new faces, new routines, and plenty of learning happening five days a week.</w:t>
      </w:r>
      <w:r>
        <w:t xml:space="preserve"> </w:t>
      </w:r>
      <w:r w:rsidR="00885715" w:rsidRPr="00885715">
        <w:t>It’s very normal for children to feel tired after school as they adjust to these changes. By around Week 6, many Prep students start to feel extra tired or emotional. This is completely normal; they’ve been working hard to learn classroom expectations and navigate a whole new world of friendships and routines.</w:t>
      </w:r>
      <w:r w:rsidR="00D9513F">
        <w:br/>
      </w:r>
    </w:p>
    <w:p w14:paraId="3F8E5C50" w14:textId="2B095D00" w:rsidR="00885715" w:rsidRPr="00885715" w:rsidRDefault="00885715" w:rsidP="00885715">
      <w:pPr>
        <w:rPr>
          <w:sz w:val="12"/>
          <w:szCs w:val="12"/>
        </w:rPr>
      </w:pPr>
      <w:r w:rsidRPr="00885715">
        <w:t>As your child learns to play and work alongside others, they will meet children with a range of personalities. Along the way, they’ll be developing important social skills — learning how to make friends, express their feelings, solve problems, and understand others. If your child encounters challenges, take time to listen and talk through possible solutions. If you’re ever concerned, please reach out to your child’s teacher — we’re here to help.</w:t>
      </w:r>
      <w:r w:rsidR="00D9513F">
        <w:br/>
      </w:r>
    </w:p>
    <w:p w14:paraId="537841B4" w14:textId="18843940" w:rsidR="00885715" w:rsidRPr="00885715" w:rsidRDefault="00885715" w:rsidP="00885715">
      <w:pPr>
        <w:rPr>
          <w:sz w:val="12"/>
          <w:szCs w:val="12"/>
        </w:rPr>
      </w:pPr>
      <w:r w:rsidRPr="00885715">
        <w:t xml:space="preserve">If your child feels upset during those first few mornings, please don’t worry — this is a normal part of settling in. </w:t>
      </w:r>
      <w:r w:rsidR="00097F10" w:rsidRPr="00097F10">
        <w:t>A quick, confident goodbye works best. Encourage your child to begin one of the activities set out, and rest assured that our staff will care for them and help them feel safe and supported once you’ve left.</w:t>
      </w:r>
      <w:r w:rsidR="00D9513F">
        <w:br/>
      </w:r>
    </w:p>
    <w:p w14:paraId="477D6BA9" w14:textId="488FD555" w:rsidR="00885715" w:rsidRDefault="00885715" w:rsidP="00885715">
      <w:r w:rsidRPr="00885715">
        <w:t xml:space="preserve">We also understand that this is a big moment for you as a parent. Congratulations on reaching this exciting milestone! Be proud of all the love and effort that has helped your child get ready for school. </w:t>
      </w:r>
      <w:r w:rsidR="00F9380E" w:rsidRPr="00F9380E">
        <w:t>At Samford State School, we’re committed to creating a safe, nurturing environment where every child can thrive, and we look forward to sharing this special beginning with your family.</w:t>
      </w:r>
    </w:p>
    <w:p w14:paraId="1EA3BA1C" w14:textId="77777777" w:rsidR="00662970" w:rsidRDefault="00662970" w:rsidP="00885715"/>
    <w:p w14:paraId="2AA104E3" w14:textId="77777777" w:rsidR="00662970" w:rsidRDefault="00662970" w:rsidP="00885715"/>
    <w:p w14:paraId="42A760B3" w14:textId="77777777" w:rsidR="00662970" w:rsidRDefault="00662970" w:rsidP="00885715"/>
    <w:p w14:paraId="6472666C" w14:textId="77777777" w:rsidR="00662970" w:rsidRDefault="00662970" w:rsidP="00885715"/>
    <w:p w14:paraId="31AD3E97" w14:textId="77777777" w:rsidR="00662970" w:rsidRDefault="00662970" w:rsidP="00885715"/>
    <w:p w14:paraId="660671EB" w14:textId="77777777" w:rsidR="00662970" w:rsidRDefault="00662970" w:rsidP="00885715"/>
    <w:p w14:paraId="4D6F628B" w14:textId="77777777" w:rsidR="00662970" w:rsidRDefault="00662970" w:rsidP="00885715"/>
    <w:p w14:paraId="1AEF68D1" w14:textId="77777777" w:rsidR="00662970" w:rsidRDefault="00662970" w:rsidP="00885715"/>
    <w:p w14:paraId="5C5E23C8" w14:textId="29ABE3EA" w:rsidR="00662970" w:rsidRPr="00CB3836" w:rsidRDefault="00662970" w:rsidP="00CB3836">
      <w:pPr>
        <w:pBdr>
          <w:top w:val="single" w:sz="24" w:space="1" w:color="auto"/>
          <w:left w:val="single" w:sz="24" w:space="4" w:color="auto"/>
          <w:bottom w:val="single" w:sz="24" w:space="1" w:color="auto"/>
          <w:right w:val="single" w:sz="24" w:space="4" w:color="auto"/>
        </w:pBdr>
        <w:jc w:val="center"/>
        <w:rPr>
          <w:sz w:val="40"/>
          <w:szCs w:val="40"/>
        </w:rPr>
      </w:pPr>
      <w:r w:rsidRPr="00CB3836">
        <w:rPr>
          <w:sz w:val="40"/>
          <w:szCs w:val="40"/>
        </w:rPr>
        <w:lastRenderedPageBreak/>
        <w:t>Beginning of the Prep Journey</w:t>
      </w:r>
    </w:p>
    <w:p w14:paraId="1295E240" w14:textId="625827AC" w:rsidR="00662970" w:rsidRPr="002B7782" w:rsidRDefault="00CB3836" w:rsidP="00885715">
      <w:pPr>
        <w:rPr>
          <w:b/>
          <w:bCs/>
          <w:i/>
          <w:iCs/>
          <w:sz w:val="40"/>
          <w:szCs w:val="40"/>
        </w:rPr>
      </w:pPr>
      <w:r w:rsidRPr="002B7782">
        <w:rPr>
          <w:b/>
          <w:bCs/>
          <w:i/>
          <w:iCs/>
          <w:sz w:val="40"/>
          <w:szCs w:val="40"/>
        </w:rPr>
        <w:t>Prep Transitions</w:t>
      </w:r>
    </w:p>
    <w:p w14:paraId="49D0546C" w14:textId="77777777" w:rsidR="00CB3836" w:rsidRPr="00CB3836" w:rsidRDefault="00CB3836" w:rsidP="00CB3836">
      <w:r w:rsidRPr="00CB3836">
        <w:t>Prep transition experiences play a vital role in setting children up for success at school. These sessions provide an opportunity for children to become familiar with their new environment, meet teachers and classmates, and begin learning school routines. By helping children feel confident and comfortable before their first day, transition activities support a smoother and more positive start to the school year.</w:t>
      </w:r>
    </w:p>
    <w:p w14:paraId="584399E3" w14:textId="3B169C83" w:rsidR="00CB3836" w:rsidRDefault="00164800" w:rsidP="00CB3836">
      <w:r w:rsidRPr="00164800">
        <w:t>Prep transitions are a great time for families to connect with the school community, ask questions, and discover ways to support their child’s start to school — while making new friends, too!</w:t>
      </w:r>
      <w:r>
        <w:t xml:space="preserve"> </w:t>
      </w:r>
      <w:r w:rsidR="00CB3836" w:rsidRPr="00CB3836">
        <w:t>Together, we can ensure every child begins their learning journey feeling secure, prepared, and excited for the year ahead.</w:t>
      </w:r>
    </w:p>
    <w:p w14:paraId="0A46AFBB" w14:textId="7363A602" w:rsidR="00895535" w:rsidRDefault="00895535" w:rsidP="00895535">
      <w:r>
        <w:rPr>
          <w:b/>
          <w:bCs/>
        </w:rPr>
        <w:t>Monday</w:t>
      </w:r>
      <w:r w:rsidRPr="00D21BE1">
        <w:rPr>
          <w:b/>
          <w:bCs/>
        </w:rPr>
        <w:t xml:space="preserve"> </w:t>
      </w:r>
      <w:r>
        <w:rPr>
          <w:b/>
          <w:bCs/>
        </w:rPr>
        <w:t>17</w:t>
      </w:r>
      <w:r w:rsidRPr="00D21BE1">
        <w:rPr>
          <w:b/>
          <w:bCs/>
          <w:vertAlign w:val="superscript"/>
        </w:rPr>
        <w:t>th</w:t>
      </w:r>
      <w:r w:rsidRPr="00D21BE1">
        <w:rPr>
          <w:b/>
          <w:bCs/>
        </w:rPr>
        <w:t xml:space="preserve"> November </w:t>
      </w:r>
      <w:r>
        <w:rPr>
          <w:b/>
          <w:bCs/>
        </w:rPr>
        <w:t>3:15</w:t>
      </w:r>
      <w:r w:rsidRPr="00D21BE1">
        <w:rPr>
          <w:b/>
          <w:bCs/>
        </w:rPr>
        <w:t xml:space="preserve"> – </w:t>
      </w:r>
      <w:r>
        <w:rPr>
          <w:b/>
          <w:bCs/>
        </w:rPr>
        <w:t>4:00p</w:t>
      </w:r>
      <w:r w:rsidRPr="00D21BE1">
        <w:rPr>
          <w:b/>
          <w:bCs/>
        </w:rPr>
        <w:t>m</w:t>
      </w:r>
      <w:r>
        <w:br/>
      </w:r>
      <w:r w:rsidRPr="00D21BE1">
        <w:rPr>
          <w:b/>
          <w:bCs/>
          <w:i/>
          <w:iCs/>
        </w:rPr>
        <w:t xml:space="preserve">Prep </w:t>
      </w:r>
      <w:r w:rsidR="00B12DF2">
        <w:rPr>
          <w:b/>
          <w:bCs/>
          <w:i/>
          <w:iCs/>
        </w:rPr>
        <w:t>Play Date</w:t>
      </w:r>
      <w:r>
        <w:rPr>
          <w:i/>
          <w:iCs/>
        </w:rPr>
        <w:br/>
      </w:r>
      <w:r w:rsidR="00B12DF2">
        <w:t xml:space="preserve">Families are invited to come along </w:t>
      </w:r>
      <w:r w:rsidR="00040752">
        <w:t xml:space="preserve">with their children to the Prep play area for a casual meet and greet. The playground and Prep classrooms will be open </w:t>
      </w:r>
      <w:r w:rsidR="00CD5202">
        <w:t xml:space="preserve">for children to explore and get a feel for the environment. It’s a lovely opportunity for the parents to </w:t>
      </w:r>
      <w:r w:rsidR="009E540B">
        <w:t xml:space="preserve">meet one another and for children to connect with some of their future classmates. </w:t>
      </w:r>
    </w:p>
    <w:p w14:paraId="6A698375" w14:textId="126AB74F" w:rsidR="000904F0" w:rsidRDefault="000904F0" w:rsidP="00A76AF3">
      <w:r w:rsidRPr="00D21BE1">
        <w:rPr>
          <w:b/>
          <w:bCs/>
        </w:rPr>
        <w:t>Thursday 27</w:t>
      </w:r>
      <w:r w:rsidRPr="00D21BE1">
        <w:rPr>
          <w:b/>
          <w:bCs/>
          <w:vertAlign w:val="superscript"/>
        </w:rPr>
        <w:t>th</w:t>
      </w:r>
      <w:r w:rsidRPr="00D21BE1">
        <w:rPr>
          <w:b/>
          <w:bCs/>
        </w:rPr>
        <w:t xml:space="preserve"> November 9 – 10am</w:t>
      </w:r>
      <w:r>
        <w:br/>
      </w:r>
      <w:r w:rsidRPr="00D21BE1">
        <w:rPr>
          <w:b/>
          <w:bCs/>
          <w:i/>
          <w:iCs/>
        </w:rPr>
        <w:t xml:space="preserve">Prep </w:t>
      </w:r>
      <w:r w:rsidR="00A76AF3" w:rsidRPr="00D21BE1">
        <w:rPr>
          <w:b/>
          <w:bCs/>
          <w:i/>
          <w:iCs/>
        </w:rPr>
        <w:t>Transition #1</w:t>
      </w:r>
      <w:r w:rsidR="00A76AF3">
        <w:rPr>
          <w:i/>
          <w:iCs/>
        </w:rPr>
        <w:br/>
      </w:r>
      <w:r w:rsidR="00A76AF3" w:rsidRPr="00A76AF3">
        <w:t>This will be the first of three Prep transition sessions. Children will join a Prep teacher</w:t>
      </w:r>
      <w:r w:rsidR="00A76AF3">
        <w:t xml:space="preserve"> </w:t>
      </w:r>
      <w:r w:rsidR="00A76AF3" w:rsidRPr="00A76AF3">
        <w:t>and their peers in class-sized groups for their first transition experience. While this</w:t>
      </w:r>
      <w:r w:rsidR="00A76AF3">
        <w:t xml:space="preserve"> </w:t>
      </w:r>
      <w:r w:rsidR="00A76AF3" w:rsidRPr="00A76AF3">
        <w:t>takes place, parents will be invited to the hall for a “Welcome to Prep 2026”</w:t>
      </w:r>
      <w:r w:rsidR="00A76AF3">
        <w:t xml:space="preserve"> </w:t>
      </w:r>
      <w:r w:rsidR="00A76AF3" w:rsidRPr="00A76AF3">
        <w:t>information session, which will cover key aspects of the Prep year and the curriculum.</w:t>
      </w:r>
    </w:p>
    <w:p w14:paraId="21B1F691" w14:textId="69DE79CD" w:rsidR="00C93CC4" w:rsidRDefault="00C93CC4" w:rsidP="00DE38B8">
      <w:r w:rsidRPr="00D21BE1">
        <w:rPr>
          <w:b/>
          <w:bCs/>
        </w:rPr>
        <w:t>Tuesday 2</w:t>
      </w:r>
      <w:r w:rsidRPr="00D21BE1">
        <w:rPr>
          <w:b/>
          <w:bCs/>
          <w:vertAlign w:val="superscript"/>
        </w:rPr>
        <w:t>nd</w:t>
      </w:r>
      <w:r w:rsidRPr="00D21BE1">
        <w:rPr>
          <w:b/>
          <w:bCs/>
        </w:rPr>
        <w:t xml:space="preserve"> December 9 – 10am</w:t>
      </w:r>
      <w:r w:rsidRPr="00D21BE1">
        <w:rPr>
          <w:b/>
          <w:bCs/>
        </w:rPr>
        <w:br/>
      </w:r>
      <w:r w:rsidRPr="00D21BE1">
        <w:rPr>
          <w:b/>
          <w:bCs/>
          <w:i/>
          <w:iCs/>
        </w:rPr>
        <w:t>Prep Transition #2</w:t>
      </w:r>
      <w:r>
        <w:br/>
      </w:r>
      <w:r w:rsidRPr="00C93CC4">
        <w:t>The second of the three transition sessions will be</w:t>
      </w:r>
      <w:r w:rsidR="00DE38B8">
        <w:t xml:space="preserve"> </w:t>
      </w:r>
      <w:r w:rsidRPr="00C93CC4">
        <w:t>run by our Guidance officer, Deb Rennick and our</w:t>
      </w:r>
      <w:r w:rsidR="00DE38B8">
        <w:t xml:space="preserve"> </w:t>
      </w:r>
      <w:r w:rsidR="00DE38B8" w:rsidRPr="00DE38B8">
        <w:t>Social Worker, Becca Swan, focusing on supporting children with calm and successful</w:t>
      </w:r>
      <w:r w:rsidR="00DE38B8">
        <w:t xml:space="preserve"> </w:t>
      </w:r>
      <w:r w:rsidR="00DE38B8" w:rsidRPr="00DE38B8">
        <w:t>morning drop-offs and transitions.</w:t>
      </w:r>
    </w:p>
    <w:p w14:paraId="18099042" w14:textId="61D07FF5" w:rsidR="00DE38B8" w:rsidRDefault="00DE38B8" w:rsidP="00D21BE1">
      <w:r w:rsidRPr="00D21BE1">
        <w:rPr>
          <w:b/>
          <w:bCs/>
        </w:rPr>
        <w:t>Tuesday 9</w:t>
      </w:r>
      <w:r w:rsidRPr="00D21BE1">
        <w:rPr>
          <w:b/>
          <w:bCs/>
          <w:vertAlign w:val="superscript"/>
        </w:rPr>
        <w:t>th</w:t>
      </w:r>
      <w:r w:rsidRPr="00D21BE1">
        <w:rPr>
          <w:b/>
          <w:bCs/>
        </w:rPr>
        <w:t xml:space="preserve"> December 9 – 10am</w:t>
      </w:r>
      <w:r w:rsidRPr="00D21BE1">
        <w:rPr>
          <w:b/>
          <w:bCs/>
        </w:rPr>
        <w:br/>
      </w:r>
      <w:r w:rsidRPr="00D21BE1">
        <w:rPr>
          <w:b/>
          <w:bCs/>
          <w:i/>
          <w:iCs/>
        </w:rPr>
        <w:t>Prep Transition #3</w:t>
      </w:r>
      <w:r>
        <w:br/>
      </w:r>
      <w:r w:rsidR="00D21BE1" w:rsidRPr="00D21BE1">
        <w:t>This final session will be a P&amp;C-led morning,</w:t>
      </w:r>
      <w:r w:rsidR="00D21BE1">
        <w:t xml:space="preserve"> </w:t>
      </w:r>
      <w:r w:rsidR="00D21BE1" w:rsidRPr="00D21BE1">
        <w:t>designed to welcome new families into our school</w:t>
      </w:r>
      <w:r w:rsidR="00D21BE1">
        <w:t xml:space="preserve"> </w:t>
      </w:r>
      <w:r w:rsidR="00D21BE1" w:rsidRPr="00D21BE1">
        <w:t>community. This session will be an opportunity to showcase the wonderful ways our</w:t>
      </w:r>
      <w:r w:rsidR="00D21BE1">
        <w:t xml:space="preserve"> </w:t>
      </w:r>
      <w:r w:rsidR="00D21BE1" w:rsidRPr="00D21BE1">
        <w:t>P&amp;C contributes to school life and how new families can get involved. They will share</w:t>
      </w:r>
      <w:r w:rsidR="00D21BE1">
        <w:t xml:space="preserve"> </w:t>
      </w:r>
      <w:r w:rsidR="00D21BE1" w:rsidRPr="00D21BE1">
        <w:t>information about joining the P&amp;C, OSHC services, tuckshop, and uniforms, as well as</w:t>
      </w:r>
      <w:r w:rsidR="00D21BE1">
        <w:t xml:space="preserve"> </w:t>
      </w:r>
      <w:r w:rsidR="00D21BE1" w:rsidRPr="00D21BE1">
        <w:t>highlight the many ways parents can participate and support our school.</w:t>
      </w:r>
    </w:p>
    <w:p w14:paraId="195C4169" w14:textId="52D6E65C" w:rsidR="00653088" w:rsidRDefault="00653088" w:rsidP="00653088">
      <w:pPr>
        <w:rPr>
          <w:b/>
          <w:bCs/>
          <w:i/>
          <w:iCs/>
          <w:sz w:val="40"/>
          <w:szCs w:val="40"/>
        </w:rPr>
      </w:pPr>
      <w:r>
        <w:rPr>
          <w:b/>
          <w:bCs/>
          <w:i/>
          <w:iCs/>
          <w:sz w:val="40"/>
          <w:szCs w:val="40"/>
        </w:rPr>
        <w:lastRenderedPageBreak/>
        <w:t>The exciting day one arrives</w:t>
      </w:r>
    </w:p>
    <w:p w14:paraId="2A823EB6" w14:textId="2FA97EE3" w:rsidR="00F73DE0" w:rsidRDefault="00E26B2A" w:rsidP="00885715">
      <w:r w:rsidRPr="00E26B2A">
        <w:t xml:space="preserve">Your child will go directly </w:t>
      </w:r>
      <w:r>
        <w:t xml:space="preserve">to their classroom on their </w:t>
      </w:r>
      <w:r w:rsidR="003E2CCA">
        <w:t xml:space="preserve">first day of Prep, where they will be welcomed by their teacher. Parents are invited to the undercover area </w:t>
      </w:r>
      <w:r w:rsidR="008A5D84">
        <w:t xml:space="preserve">on their child’s first day for ‘Tissues and Tim Tams’ after </w:t>
      </w:r>
      <w:proofErr w:type="gramStart"/>
      <w:r w:rsidR="008A5D84">
        <w:t>drop</w:t>
      </w:r>
      <w:proofErr w:type="gramEnd"/>
      <w:r w:rsidR="008A5D84">
        <w:t xml:space="preserve"> off. </w:t>
      </w:r>
      <w:r w:rsidR="00783E8E">
        <w:t xml:space="preserve">Please remind your children the playground is out of bounds before and after school. </w:t>
      </w:r>
    </w:p>
    <w:p w14:paraId="1695257C" w14:textId="1ED128CD" w:rsidR="001A09D7" w:rsidRDefault="001A09D7" w:rsidP="00885715">
      <w:pPr>
        <w:rPr>
          <w:b/>
          <w:bCs/>
          <w:i/>
          <w:iCs/>
          <w:sz w:val="40"/>
          <w:szCs w:val="40"/>
        </w:rPr>
      </w:pPr>
      <w:r w:rsidRPr="001A09D7">
        <w:rPr>
          <w:b/>
          <w:bCs/>
          <w:i/>
          <w:iCs/>
          <w:sz w:val="40"/>
          <w:szCs w:val="40"/>
        </w:rPr>
        <w:t>What does your child need to take to school?</w:t>
      </w:r>
    </w:p>
    <w:p w14:paraId="41744550" w14:textId="16D5ECC7" w:rsidR="001A09D7" w:rsidRDefault="001A09D7" w:rsidP="00885715">
      <w:r w:rsidRPr="001A09D7">
        <w:t xml:space="preserve">Your child will require the following labelled items: </w:t>
      </w:r>
    </w:p>
    <w:p w14:paraId="4226910A" w14:textId="5F1072A2" w:rsidR="001A09D7" w:rsidRDefault="00877A1B" w:rsidP="001A09D7">
      <w:pPr>
        <w:pStyle w:val="ListParagraph"/>
        <w:numPr>
          <w:ilvl w:val="0"/>
          <w:numId w:val="3"/>
        </w:numPr>
      </w:pPr>
      <w:r>
        <w:t xml:space="preserve">School bag </w:t>
      </w:r>
      <w:r w:rsidRPr="0016729A">
        <w:rPr>
          <w:i/>
          <w:iCs/>
        </w:rPr>
        <w:t xml:space="preserve">(Samford State School bags can be purchased from the </w:t>
      </w:r>
      <w:r w:rsidR="00CA3A11" w:rsidRPr="0016729A">
        <w:rPr>
          <w:i/>
          <w:iCs/>
        </w:rPr>
        <w:t>uniform shop)</w:t>
      </w:r>
    </w:p>
    <w:p w14:paraId="551204F3" w14:textId="172CBA85" w:rsidR="00CA3A11" w:rsidRDefault="0074634B" w:rsidP="001A09D7">
      <w:pPr>
        <w:pStyle w:val="ListParagraph"/>
        <w:numPr>
          <w:ilvl w:val="0"/>
          <w:numId w:val="3"/>
        </w:numPr>
      </w:pPr>
      <w:r>
        <w:t xml:space="preserve">A spare pair of underwear shorts/skorts and socks in a large, sealed named </w:t>
      </w:r>
      <w:r w:rsidR="0016729A">
        <w:t>zip lock</w:t>
      </w:r>
      <w:r>
        <w:t xml:space="preserve"> bag</w:t>
      </w:r>
    </w:p>
    <w:p w14:paraId="6386BFB5" w14:textId="1FD1DBB8" w:rsidR="0016729A" w:rsidRPr="0016729A" w:rsidRDefault="00FF265C" w:rsidP="001A09D7">
      <w:pPr>
        <w:pStyle w:val="ListParagraph"/>
        <w:numPr>
          <w:ilvl w:val="0"/>
          <w:numId w:val="3"/>
        </w:numPr>
      </w:pPr>
      <w:r>
        <w:t>A d</w:t>
      </w:r>
      <w:r w:rsidR="0016729A">
        <w:t>rink bottle</w:t>
      </w:r>
      <w:r w:rsidR="00B44693">
        <w:t xml:space="preserve"> they can </w:t>
      </w:r>
      <w:r>
        <w:t xml:space="preserve">be </w:t>
      </w:r>
      <w:r w:rsidR="00B44693">
        <w:t>open</w:t>
      </w:r>
      <w:r>
        <w:t>ed</w:t>
      </w:r>
      <w:r w:rsidR="00B44693">
        <w:t xml:space="preserve"> easily</w:t>
      </w:r>
      <w:r w:rsidR="0016729A">
        <w:t xml:space="preserve"> </w:t>
      </w:r>
      <w:r w:rsidR="0016729A" w:rsidRPr="0016729A">
        <w:rPr>
          <w:i/>
          <w:iCs/>
        </w:rPr>
        <w:t>(not frozen)</w:t>
      </w:r>
    </w:p>
    <w:p w14:paraId="4D5504CC" w14:textId="63454986" w:rsidR="0016729A" w:rsidRDefault="00B14C72" w:rsidP="001A09D7">
      <w:pPr>
        <w:pStyle w:val="ListParagraph"/>
        <w:numPr>
          <w:ilvl w:val="0"/>
          <w:numId w:val="3"/>
        </w:numPr>
      </w:pPr>
      <w:r>
        <w:t>Lunch box with enough nutritious food for 1</w:t>
      </w:r>
      <w:r w:rsidRPr="00B14C72">
        <w:rPr>
          <w:vertAlign w:val="superscript"/>
        </w:rPr>
        <w:t>st</w:t>
      </w:r>
      <w:r>
        <w:t xml:space="preserve"> and 2</w:t>
      </w:r>
      <w:r w:rsidRPr="00B14C72">
        <w:rPr>
          <w:vertAlign w:val="superscript"/>
        </w:rPr>
        <w:t>nd</w:t>
      </w:r>
      <w:r>
        <w:t xml:space="preserve"> break</w:t>
      </w:r>
      <w:r w:rsidR="00D3567E">
        <w:t xml:space="preserve"> – more is always better than less!</w:t>
      </w:r>
    </w:p>
    <w:p w14:paraId="3ACC6BA1" w14:textId="094F38F0" w:rsidR="00D3567E" w:rsidRDefault="001C52BD" w:rsidP="00D3567E">
      <w:pPr>
        <w:pStyle w:val="ListParagraph"/>
        <w:numPr>
          <w:ilvl w:val="0"/>
          <w:numId w:val="3"/>
        </w:numPr>
      </w:pPr>
      <w:r>
        <w:t xml:space="preserve">Healthy snack for munch and crunch </w:t>
      </w:r>
      <w:r w:rsidRPr="00D3567E">
        <w:rPr>
          <w:i/>
          <w:iCs/>
        </w:rPr>
        <w:t>(fruit/veggies etc)</w:t>
      </w:r>
      <w:r>
        <w:t xml:space="preserve"> sent in a separate container in their bag</w:t>
      </w:r>
    </w:p>
    <w:p w14:paraId="18FD5FCA" w14:textId="77777777" w:rsidR="001435F9" w:rsidRPr="00B62C34" w:rsidRDefault="001435F9" w:rsidP="001435F9">
      <w:pPr>
        <w:rPr>
          <w:b/>
          <w:bCs/>
          <w:i/>
          <w:iCs/>
          <w:sz w:val="40"/>
          <w:szCs w:val="40"/>
        </w:rPr>
      </w:pPr>
      <w:r w:rsidRPr="00B62C34">
        <w:rPr>
          <w:b/>
          <w:bCs/>
          <w:i/>
          <w:iCs/>
          <w:sz w:val="40"/>
          <w:szCs w:val="40"/>
        </w:rPr>
        <w:t>Food</w:t>
      </w:r>
    </w:p>
    <w:p w14:paraId="4B509842" w14:textId="77777777" w:rsidR="001435F9" w:rsidRDefault="001435F9" w:rsidP="001435F9">
      <w:pPr>
        <w:rPr>
          <w:b/>
          <w:bCs/>
          <w:i/>
          <w:iCs/>
        </w:rPr>
      </w:pPr>
      <w:r w:rsidRPr="00B62C34">
        <w:rPr>
          <w:b/>
          <w:bCs/>
          <w:i/>
          <w:iCs/>
        </w:rPr>
        <w:t>Munch and Crunch</w:t>
      </w:r>
    </w:p>
    <w:p w14:paraId="1D4C824D" w14:textId="77777777" w:rsidR="00397655" w:rsidRPr="00397655" w:rsidRDefault="00397655" w:rsidP="001435F9">
      <w:r w:rsidRPr="00397655">
        <w:t>All Prep classes have a Munch ‘n’ Crunch break during the first learning session each day. This 10-minute brain break encourages students to enjoy a piece of fruit or vegetable. Please send it in a separate container (not in their lunchbox), and where possible, cut fruit into smaller, easy-to-eat pieces to help children eat quickly and independently.</w:t>
      </w:r>
    </w:p>
    <w:p w14:paraId="5AD9FD2B" w14:textId="70523873" w:rsidR="001435F9" w:rsidRDefault="001435F9" w:rsidP="001435F9">
      <w:pPr>
        <w:rPr>
          <w:b/>
          <w:bCs/>
          <w:i/>
          <w:iCs/>
        </w:rPr>
      </w:pPr>
      <w:r w:rsidRPr="00B62C34">
        <w:rPr>
          <w:b/>
          <w:bCs/>
          <w:i/>
          <w:iCs/>
        </w:rPr>
        <w:t>Lunch Breaks</w:t>
      </w:r>
    </w:p>
    <w:p w14:paraId="77D243BE" w14:textId="77777777" w:rsidR="001435F9" w:rsidRDefault="001435F9" w:rsidP="001435F9">
      <w:r>
        <w:t>Students have two lunch breaks throughout the school day:</w:t>
      </w:r>
    </w:p>
    <w:p w14:paraId="587DCA28" w14:textId="77777777" w:rsidR="001435F9" w:rsidRDefault="001435F9" w:rsidP="001435F9">
      <w:pPr>
        <w:pStyle w:val="ListParagraph"/>
        <w:numPr>
          <w:ilvl w:val="0"/>
          <w:numId w:val="8"/>
        </w:numPr>
      </w:pPr>
      <w:r w:rsidRPr="005D4B29">
        <w:rPr>
          <w:b/>
          <w:bCs/>
          <w:i/>
          <w:iCs/>
        </w:rPr>
        <w:t>First Break:</w:t>
      </w:r>
      <w:r>
        <w:t xml:space="preserve"> 10:40am – 11:20am (with 10 minutes supervised eating time)</w:t>
      </w:r>
    </w:p>
    <w:p w14:paraId="6CC13D5D" w14:textId="77777777" w:rsidR="001435F9" w:rsidRDefault="001435F9" w:rsidP="001435F9">
      <w:pPr>
        <w:pStyle w:val="ListParagraph"/>
        <w:numPr>
          <w:ilvl w:val="0"/>
          <w:numId w:val="8"/>
        </w:numPr>
      </w:pPr>
      <w:r w:rsidRPr="005D4B29">
        <w:rPr>
          <w:b/>
          <w:bCs/>
          <w:i/>
          <w:iCs/>
        </w:rPr>
        <w:t>Second Break:</w:t>
      </w:r>
      <w:r>
        <w:t xml:space="preserve"> 1:25pm – 1:55pm (with 10 minutes supervised eating time)</w:t>
      </w:r>
    </w:p>
    <w:p w14:paraId="4C5C1B03" w14:textId="77777777" w:rsidR="001435F9" w:rsidRPr="00A166FC" w:rsidRDefault="001435F9" w:rsidP="001435F9">
      <w:r w:rsidRPr="00A166FC">
        <w:t>We recommend sending a reasonable amount of food to keep your child fuelled for learning and play. For items like yoghurt, screw-top lids work best to avoid spills on uniforms.</w:t>
      </w:r>
    </w:p>
    <w:p w14:paraId="0485103E" w14:textId="77777777" w:rsidR="001435F9" w:rsidRDefault="001435F9" w:rsidP="001435F9">
      <w:r w:rsidRPr="00A166FC">
        <w:t>We encourage children to be able to open their own lunch containers and recommend that all lunch boxes and containers are clearly labelled with their name.</w:t>
      </w:r>
    </w:p>
    <w:p w14:paraId="680148AD" w14:textId="77777777" w:rsidR="001435F9" w:rsidRDefault="001435F9" w:rsidP="001435F9"/>
    <w:p w14:paraId="3A376DB7" w14:textId="77777777" w:rsidR="00801ABD" w:rsidRPr="00A166FC" w:rsidRDefault="00801ABD" w:rsidP="001435F9"/>
    <w:p w14:paraId="497AD626" w14:textId="65FAC124" w:rsidR="00D5653F" w:rsidRPr="00D5653F" w:rsidRDefault="00D5653F" w:rsidP="00D5653F">
      <w:pPr>
        <w:pBdr>
          <w:top w:val="single" w:sz="24" w:space="1" w:color="auto"/>
          <w:left w:val="single" w:sz="24" w:space="4" w:color="auto"/>
          <w:bottom w:val="single" w:sz="24" w:space="1" w:color="auto"/>
          <w:right w:val="single" w:sz="24" w:space="4" w:color="auto"/>
        </w:pBdr>
        <w:jc w:val="center"/>
        <w:rPr>
          <w:sz w:val="40"/>
          <w:szCs w:val="40"/>
        </w:rPr>
      </w:pPr>
      <w:r w:rsidRPr="00D5653F">
        <w:rPr>
          <w:sz w:val="40"/>
          <w:szCs w:val="40"/>
        </w:rPr>
        <w:lastRenderedPageBreak/>
        <w:t>Going to school at Samford</w:t>
      </w:r>
    </w:p>
    <w:p w14:paraId="34651C56" w14:textId="26FE4503" w:rsidR="00F73DE0" w:rsidRDefault="00AE1F56" w:rsidP="00885715">
      <w:pPr>
        <w:rPr>
          <w:b/>
          <w:bCs/>
          <w:i/>
          <w:iCs/>
          <w:sz w:val="40"/>
          <w:szCs w:val="40"/>
        </w:rPr>
      </w:pPr>
      <w:r w:rsidRPr="00AE1F56">
        <w:rPr>
          <w:b/>
          <w:bCs/>
          <w:i/>
          <w:iCs/>
          <w:sz w:val="40"/>
          <w:szCs w:val="40"/>
        </w:rPr>
        <w:t>Absentees</w:t>
      </w:r>
    </w:p>
    <w:p w14:paraId="1FE7F641" w14:textId="01613727" w:rsidR="00D27908" w:rsidRPr="00D27908" w:rsidRDefault="00D27908" w:rsidP="00D27908">
      <w:r w:rsidRPr="00D27908">
        <w:t xml:space="preserve">If your child is absent from school for any reason, please notify us via the </w:t>
      </w:r>
      <w:proofErr w:type="spellStart"/>
      <w:r w:rsidRPr="00E17734">
        <w:rPr>
          <w:b/>
          <w:bCs/>
        </w:rPr>
        <w:t>QParents</w:t>
      </w:r>
      <w:proofErr w:type="spellEnd"/>
      <w:r w:rsidRPr="00E17734">
        <w:rPr>
          <w:b/>
          <w:bCs/>
        </w:rPr>
        <w:t xml:space="preserve"> App</w:t>
      </w:r>
      <w:r w:rsidRPr="00D27908">
        <w:t xml:space="preserve"> </w:t>
      </w:r>
      <w:r w:rsidRPr="00D27908">
        <w:rPr>
          <w:i/>
          <w:iCs/>
        </w:rPr>
        <w:t>(preferred)</w:t>
      </w:r>
      <w:r w:rsidRPr="00D27908">
        <w:t>, call the Student Absence Line on 3430 9160, or email absences@samfordss.eq.edu.au by 9:00 am. It is important that we receive this information by 9:00 am so we can accurately reconcile attendance records.</w:t>
      </w:r>
      <w:r w:rsidR="00232C8D">
        <w:t xml:space="preserve"> </w:t>
      </w:r>
      <w:r w:rsidRPr="00D27908">
        <w:t xml:space="preserve">All unexplained absences will be followed up, and you will be contacted </w:t>
      </w:r>
      <w:r w:rsidR="00C94130">
        <w:t>via text message</w:t>
      </w:r>
      <w:r w:rsidR="003B5864">
        <w:t>,</w:t>
      </w:r>
      <w:r w:rsidR="00C94130">
        <w:t xml:space="preserve"> </w:t>
      </w:r>
      <w:r w:rsidRPr="00D27908">
        <w:t>if prior notification has not been received.</w:t>
      </w:r>
    </w:p>
    <w:p w14:paraId="7001CC0D" w14:textId="13509609" w:rsidR="001D4B49" w:rsidRDefault="00A71F0B" w:rsidP="00AC2F9D">
      <w:r>
        <w:rPr>
          <w:noProof/>
        </w:rPr>
        <w:drawing>
          <wp:anchor distT="0" distB="0" distL="114300" distR="114300" simplePos="0" relativeHeight="251661312" behindDoc="0" locked="0" layoutInCell="1" allowOverlap="1" wp14:anchorId="225C9278" wp14:editId="3AFB4F96">
            <wp:simplePos x="0" y="0"/>
            <wp:positionH relativeFrom="margin">
              <wp:posOffset>3649787</wp:posOffset>
            </wp:positionH>
            <wp:positionV relativeFrom="paragraph">
              <wp:posOffset>20955</wp:posOffset>
            </wp:positionV>
            <wp:extent cx="2433733" cy="1921565"/>
            <wp:effectExtent l="19050" t="19050" r="24130" b="21590"/>
            <wp:wrapThrough wrapText="bothSides">
              <wp:wrapPolygon edited="0">
                <wp:start x="-169" y="-214"/>
                <wp:lineTo x="-169" y="21629"/>
                <wp:lineTo x="21645" y="21629"/>
                <wp:lineTo x="21645" y="-214"/>
                <wp:lineTo x="-169" y="-214"/>
              </wp:wrapPolygon>
            </wp:wrapThrough>
            <wp:docPr id="995702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733" cy="19215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D4B49" w:rsidRPr="001D4B49">
        <w:t>Students arriving late should come to the school office to sign in before going to class, ensuring they are marked on the roll. They will be given a “</w:t>
      </w:r>
      <w:r w:rsidR="00457F9B">
        <w:t>We’re g</w:t>
      </w:r>
      <w:r w:rsidR="001D4B49" w:rsidRPr="001D4B49">
        <w:t xml:space="preserve">lad </w:t>
      </w:r>
      <w:r w:rsidR="00457F9B">
        <w:t>y</w:t>
      </w:r>
      <w:r w:rsidR="001D4B49" w:rsidRPr="001D4B49">
        <w:t xml:space="preserve">ou’re </w:t>
      </w:r>
      <w:r w:rsidR="00457F9B">
        <w:t>h</w:t>
      </w:r>
      <w:r w:rsidR="001D4B49" w:rsidRPr="001D4B49">
        <w:t>ere” card to hand to their classroom teacher, so teachers are aware they have been signed in at the office. Parents collecting their child during school hours are asked to visit the office to advise of the early departure and sign their child out.</w:t>
      </w:r>
    </w:p>
    <w:p w14:paraId="27CA5CEE" w14:textId="6E05CFCD" w:rsidR="00772D09" w:rsidRPr="00370B97" w:rsidRDefault="00744034" w:rsidP="00AC2F9D">
      <w:pPr>
        <w:rPr>
          <w:b/>
          <w:bCs/>
          <w:i/>
          <w:iCs/>
          <w:sz w:val="40"/>
          <w:szCs w:val="40"/>
        </w:rPr>
      </w:pPr>
      <w:r w:rsidRPr="00370B97">
        <w:rPr>
          <w:b/>
          <w:bCs/>
          <w:i/>
          <w:iCs/>
          <w:sz w:val="40"/>
          <w:szCs w:val="40"/>
        </w:rPr>
        <w:t>Assembly</w:t>
      </w:r>
    </w:p>
    <w:p w14:paraId="406AE6DF" w14:textId="77777777" w:rsidR="007470BB" w:rsidRPr="007470BB" w:rsidRDefault="007470BB" w:rsidP="007470BB">
      <w:r w:rsidRPr="007470BB">
        <w:t>Every Thursday at 9:00 am, our whole school community gathers in the Samford Community Hall for Assembly. This is a special time for students, staff, and families to come together to share news, celebrate achievements, and build a sense of belonging.</w:t>
      </w:r>
    </w:p>
    <w:p w14:paraId="6027D852" w14:textId="77777777" w:rsidR="007470BB" w:rsidRDefault="007470BB" w:rsidP="007470BB">
      <w:r w:rsidRPr="007470BB">
        <w:t>During Assembly, awards are presented to recognise individual student effort, achievement, and positive contributions to our school community. Families are warmly invited to attend and join us in celebrating the successes of our students.</w:t>
      </w:r>
    </w:p>
    <w:p w14:paraId="54EC81C5" w14:textId="749BED0A" w:rsidR="0052442B" w:rsidRPr="00F21D45" w:rsidRDefault="0052442B" w:rsidP="007470BB">
      <w:pPr>
        <w:rPr>
          <w:b/>
          <w:bCs/>
          <w:i/>
          <w:iCs/>
          <w:sz w:val="40"/>
          <w:szCs w:val="40"/>
        </w:rPr>
      </w:pPr>
      <w:r w:rsidRPr="00F21D45">
        <w:rPr>
          <w:b/>
          <w:bCs/>
          <w:i/>
          <w:iCs/>
          <w:sz w:val="40"/>
          <w:szCs w:val="40"/>
        </w:rPr>
        <w:t>Classroom Helpers</w:t>
      </w:r>
    </w:p>
    <w:p w14:paraId="42A6BFDC" w14:textId="53975784" w:rsidR="00AC2F9D" w:rsidRDefault="00D71FD9" w:rsidP="00D27908">
      <w:r w:rsidRPr="00D71FD9">
        <w:t>We warmly invite all family members to take an active role in their child’s learning. Assistance from families is encouraged in a variety of ways, including classroom activities, excursions, and sports days. Classroom teachers will keep families informed about opportunities to support learning and let you know when help is needed throughout the year.</w:t>
      </w:r>
    </w:p>
    <w:p w14:paraId="3A4EE6D3" w14:textId="77777777" w:rsidR="00C42BE6" w:rsidRPr="00C42BE6" w:rsidRDefault="00C42BE6" w:rsidP="00C42BE6">
      <w:pPr>
        <w:rPr>
          <w:b/>
          <w:bCs/>
          <w:i/>
          <w:iCs/>
          <w:sz w:val="40"/>
          <w:szCs w:val="40"/>
        </w:rPr>
      </w:pPr>
      <w:r w:rsidRPr="00C42BE6">
        <w:rPr>
          <w:b/>
          <w:bCs/>
          <w:i/>
          <w:iCs/>
          <w:sz w:val="40"/>
          <w:szCs w:val="40"/>
        </w:rPr>
        <w:t>Classroom Timetables</w:t>
      </w:r>
    </w:p>
    <w:p w14:paraId="38C6C294" w14:textId="730DC0A0" w:rsidR="006B288D" w:rsidRPr="008D07C9" w:rsidRDefault="006B288D" w:rsidP="006B288D">
      <w:pPr>
        <w:pStyle w:val="NormalWeb"/>
        <w:rPr>
          <w:rFonts w:asciiTheme="minorHAnsi" w:eastAsiaTheme="minorHAnsi" w:hAnsiTheme="minorHAnsi" w:cstheme="minorBidi"/>
          <w:kern w:val="2"/>
          <w:lang w:eastAsia="en-US"/>
          <w14:ligatures w14:val="standardContextual"/>
        </w:rPr>
      </w:pPr>
      <w:r w:rsidRPr="008D07C9">
        <w:rPr>
          <w:rFonts w:asciiTheme="minorHAnsi" w:eastAsiaTheme="minorHAnsi" w:hAnsiTheme="minorHAnsi" w:cstheme="minorBidi"/>
          <w:kern w:val="2"/>
          <w:lang w:eastAsia="en-US"/>
          <w14:ligatures w14:val="standardContextual"/>
        </w:rPr>
        <w:t>At the beginning of each term, all classes will provide a class newsletter outlining the key learning and activities planned for the term. In addition to general classroom learning, Prep students participate in weekly activities including:</w:t>
      </w:r>
    </w:p>
    <w:p w14:paraId="361CDE58" w14:textId="0A2A6047" w:rsidR="00C42BE6" w:rsidRDefault="00C42BE6" w:rsidP="00C42BE6">
      <w:pPr>
        <w:pStyle w:val="ListParagraph"/>
        <w:numPr>
          <w:ilvl w:val="0"/>
          <w:numId w:val="4"/>
        </w:numPr>
      </w:pPr>
      <w:r>
        <w:lastRenderedPageBreak/>
        <w:t>Specialist Lessons</w:t>
      </w:r>
      <w:r w:rsidR="0045576D">
        <w:t xml:space="preserve"> with Specialist Teachers</w:t>
      </w:r>
      <w:r>
        <w:t xml:space="preserve"> – The Arts, Music, HPE, Digital Technologies</w:t>
      </w:r>
    </w:p>
    <w:p w14:paraId="0C8A9955" w14:textId="77777777" w:rsidR="00C42BE6" w:rsidRDefault="00C42BE6" w:rsidP="00C42BE6">
      <w:pPr>
        <w:pStyle w:val="ListParagraph"/>
        <w:numPr>
          <w:ilvl w:val="0"/>
          <w:numId w:val="4"/>
        </w:numPr>
      </w:pPr>
      <w:r>
        <w:t>Library Borrowing</w:t>
      </w:r>
    </w:p>
    <w:p w14:paraId="3C2910AB" w14:textId="154F2394" w:rsidR="00C42BE6" w:rsidRDefault="00C42BE6" w:rsidP="00C42BE6">
      <w:pPr>
        <w:pStyle w:val="ListParagraph"/>
        <w:numPr>
          <w:ilvl w:val="0"/>
          <w:numId w:val="4"/>
        </w:numPr>
      </w:pPr>
      <w:r>
        <w:t xml:space="preserve">Swimming Lessons </w:t>
      </w:r>
      <w:r w:rsidR="003E4442">
        <w:t xml:space="preserve">with </w:t>
      </w:r>
      <w:r w:rsidR="0079734F">
        <w:t>qualifies</w:t>
      </w:r>
      <w:r w:rsidR="003E4442">
        <w:t xml:space="preserve"> instructors</w:t>
      </w:r>
      <w:r>
        <w:t>– Term 4</w:t>
      </w:r>
    </w:p>
    <w:p w14:paraId="7F063418" w14:textId="1A67B0ED" w:rsidR="009734CD" w:rsidRPr="009734CD" w:rsidRDefault="009734CD" w:rsidP="009734CD">
      <w:pPr>
        <w:rPr>
          <w:b/>
          <w:bCs/>
          <w:i/>
          <w:iCs/>
          <w:sz w:val="40"/>
          <w:szCs w:val="40"/>
        </w:rPr>
      </w:pPr>
      <w:r w:rsidRPr="009734CD">
        <w:rPr>
          <w:b/>
          <w:bCs/>
          <w:i/>
          <w:iCs/>
          <w:sz w:val="40"/>
          <w:szCs w:val="40"/>
        </w:rPr>
        <w:t>Communication</w:t>
      </w:r>
    </w:p>
    <w:p w14:paraId="4BF9FE21" w14:textId="77777777" w:rsidR="00221F54" w:rsidRDefault="00221F54" w:rsidP="00221F54">
      <w:r w:rsidRPr="0098041A">
        <w:t xml:space="preserve">For Prep families, staying connected with the school is an important part of supporting your child’s learning and wellbeing. For helpful guidance on communication and how to stay informed, you can refer to the Department of Education’s policy here: </w:t>
      </w:r>
      <w:hyperlink r:id="rId14" w:tgtFrame="_new" w:history="1">
        <w:r w:rsidRPr="0098041A">
          <w:rPr>
            <w:rStyle w:val="Hyperlink"/>
          </w:rPr>
          <w:t>https://education.qld.gov.au/parents/Documents/communicating-with-your-childs-school.pdf</w:t>
        </w:r>
      </w:hyperlink>
    </w:p>
    <w:p w14:paraId="3B3B6ECF" w14:textId="038E7DD3" w:rsidR="009734CD" w:rsidRPr="0077107F" w:rsidRDefault="009734CD" w:rsidP="009734CD">
      <w:pPr>
        <w:rPr>
          <w:b/>
          <w:bCs/>
          <w:i/>
          <w:iCs/>
        </w:rPr>
      </w:pPr>
      <w:r w:rsidRPr="0077107F">
        <w:rPr>
          <w:b/>
          <w:bCs/>
          <w:i/>
          <w:iCs/>
        </w:rPr>
        <w:t>Appointments (Classroom Teachers)</w:t>
      </w:r>
    </w:p>
    <w:p w14:paraId="019729B1" w14:textId="77777777" w:rsidR="00B94137" w:rsidRDefault="00B94137" w:rsidP="009734CD">
      <w:r w:rsidRPr="00B94137">
        <w:t>We value open and ongoing communication with families and encourage you to make an appointment with your child’s teacher to discuss any questions or aspects of your child’s learning. Likewise, teachers may contact you to share updates or discuss your child’s progress, as we believe working together provides the best support for your child’s learning and wellbeing. Classroom teachers will share their email addresses with parents during Week One of the school term.</w:t>
      </w:r>
    </w:p>
    <w:p w14:paraId="24246D8E" w14:textId="65016546" w:rsidR="0077107F" w:rsidRPr="00CF3697" w:rsidRDefault="0077107F" w:rsidP="009734CD">
      <w:pPr>
        <w:rPr>
          <w:b/>
          <w:bCs/>
          <w:i/>
          <w:iCs/>
        </w:rPr>
      </w:pPr>
      <w:r w:rsidRPr="00CF3697">
        <w:rPr>
          <w:b/>
          <w:bCs/>
          <w:i/>
          <w:iCs/>
        </w:rPr>
        <w:t>Newsletters</w:t>
      </w:r>
    </w:p>
    <w:p w14:paraId="68C34056" w14:textId="1D60C6FF" w:rsidR="009734CD" w:rsidRDefault="001167F4" w:rsidP="009734CD">
      <w:r w:rsidRPr="001167F4">
        <w:t>Samford State School publishes a school newsletter every fortnight, which is emailed to all families. We encourage you to take the time to read each edition, as it contains important information about upcoming events, school activities, and general news.</w:t>
      </w:r>
    </w:p>
    <w:p w14:paraId="73F04C53" w14:textId="77777777" w:rsidR="00831AAF" w:rsidRPr="00B25F66" w:rsidRDefault="00831AAF" w:rsidP="00831AAF">
      <w:pPr>
        <w:rPr>
          <w:b/>
          <w:bCs/>
          <w:i/>
          <w:iCs/>
        </w:rPr>
      </w:pPr>
      <w:proofErr w:type="spellStart"/>
      <w:r w:rsidRPr="00831AAF">
        <w:rPr>
          <w:b/>
          <w:bCs/>
          <w:i/>
          <w:iCs/>
        </w:rPr>
        <w:t>QParents</w:t>
      </w:r>
      <w:proofErr w:type="spellEnd"/>
      <w:r w:rsidRPr="00831AAF">
        <w:rPr>
          <w:b/>
          <w:bCs/>
          <w:i/>
          <w:iCs/>
        </w:rPr>
        <w:t xml:space="preserve"> </w:t>
      </w:r>
    </w:p>
    <w:p w14:paraId="55FC2BDB" w14:textId="77777777" w:rsidR="00BC3570" w:rsidRDefault="00831AAF" w:rsidP="00BC3570">
      <w:proofErr w:type="spellStart"/>
      <w:r w:rsidRPr="00831AAF">
        <w:t>QParents</w:t>
      </w:r>
      <w:proofErr w:type="spellEnd"/>
      <w:r w:rsidRPr="00831AAF">
        <w:t xml:space="preserve"> is the Department of Education’s secure online portal that helps families stay connected with their child’s school. Through </w:t>
      </w:r>
      <w:proofErr w:type="spellStart"/>
      <w:r w:rsidRPr="00831AAF">
        <w:t>QParents</w:t>
      </w:r>
      <w:proofErr w:type="spellEnd"/>
      <w:r w:rsidRPr="00831AAF">
        <w:t>, you can:</w:t>
      </w:r>
    </w:p>
    <w:p w14:paraId="40F1585D" w14:textId="77777777" w:rsidR="00BC3570" w:rsidRDefault="00831AAF" w:rsidP="00BC3570">
      <w:pPr>
        <w:pStyle w:val="ListParagraph"/>
        <w:numPr>
          <w:ilvl w:val="0"/>
          <w:numId w:val="6"/>
        </w:numPr>
      </w:pPr>
      <w:r w:rsidRPr="00831AAF">
        <w:t>View your child’s attendance and absence records</w:t>
      </w:r>
    </w:p>
    <w:p w14:paraId="02450115" w14:textId="77777777" w:rsidR="00BC3570" w:rsidRDefault="00831AAF" w:rsidP="00BC3570">
      <w:pPr>
        <w:pStyle w:val="ListParagraph"/>
        <w:numPr>
          <w:ilvl w:val="0"/>
          <w:numId w:val="6"/>
        </w:numPr>
      </w:pPr>
      <w:r w:rsidRPr="00831AAF">
        <w:t>Receive important school messages and updates</w:t>
      </w:r>
    </w:p>
    <w:p w14:paraId="32EA075D" w14:textId="77777777" w:rsidR="00BC3570" w:rsidRDefault="00831AAF" w:rsidP="00BC3570">
      <w:pPr>
        <w:pStyle w:val="ListParagraph"/>
        <w:numPr>
          <w:ilvl w:val="0"/>
          <w:numId w:val="6"/>
        </w:numPr>
      </w:pPr>
      <w:r w:rsidRPr="00831AAF">
        <w:t>Update contact and family information</w:t>
      </w:r>
    </w:p>
    <w:p w14:paraId="721CB282" w14:textId="45DFB9DC" w:rsidR="00831AAF" w:rsidRPr="00831AAF" w:rsidRDefault="00831AAF" w:rsidP="00BC3570">
      <w:pPr>
        <w:pStyle w:val="ListParagraph"/>
        <w:numPr>
          <w:ilvl w:val="0"/>
          <w:numId w:val="6"/>
        </w:numPr>
      </w:pPr>
      <w:r w:rsidRPr="00831AAF">
        <w:t>Access reports and academic information</w:t>
      </w:r>
    </w:p>
    <w:p w14:paraId="7601077B" w14:textId="227CB9AE" w:rsidR="009C6F7B" w:rsidRPr="001C1B2A" w:rsidRDefault="00831AAF" w:rsidP="009734CD">
      <w:pPr>
        <w:rPr>
          <w:b/>
          <w:bCs/>
          <w:i/>
          <w:iCs/>
        </w:rPr>
      </w:pPr>
      <w:r w:rsidRPr="00831AAF">
        <w:t xml:space="preserve">Having </w:t>
      </w:r>
      <w:proofErr w:type="spellStart"/>
      <w:r w:rsidRPr="00831AAF">
        <w:t>QParents</w:t>
      </w:r>
      <w:proofErr w:type="spellEnd"/>
      <w:r w:rsidRPr="00831AAF">
        <w:t xml:space="preserve"> is an important way to stay informed and engaged in your child’s learning journey. We strongly encourage all families to set up an account, as it provides a convenient and reliable way to communicate with the school and stay up to date with important events, notices, and your child’s progress</w:t>
      </w:r>
      <w:r w:rsidR="00BC3570" w:rsidRPr="001C1B2A">
        <w:t>.</w:t>
      </w:r>
      <w:r w:rsidR="00BC3570" w:rsidRPr="001C1B2A">
        <w:rPr>
          <w:b/>
          <w:bCs/>
          <w:i/>
          <w:iCs/>
        </w:rPr>
        <w:t xml:space="preserve"> </w:t>
      </w:r>
    </w:p>
    <w:p w14:paraId="3D883A54" w14:textId="3863CEF5" w:rsidR="009260EF" w:rsidRPr="001C1B2A" w:rsidRDefault="009260EF" w:rsidP="009734CD">
      <w:pPr>
        <w:rPr>
          <w:b/>
          <w:bCs/>
          <w:i/>
          <w:iCs/>
        </w:rPr>
      </w:pPr>
      <w:r w:rsidRPr="001C1B2A">
        <w:rPr>
          <w:b/>
          <w:bCs/>
          <w:i/>
          <w:iCs/>
        </w:rPr>
        <w:t>Social Media</w:t>
      </w:r>
    </w:p>
    <w:p w14:paraId="53DC39E9" w14:textId="77777777" w:rsidR="00B91A55" w:rsidRDefault="001C1B2A" w:rsidP="009734CD">
      <w:r w:rsidRPr="001C1B2A">
        <w:t xml:space="preserve">We encourage families to stay connected with the school community through our official Facebook page. Following our page is a great way to receive updates, important information, </w:t>
      </w:r>
      <w:r w:rsidRPr="001C1B2A">
        <w:lastRenderedPageBreak/>
        <w:t>and highlights of events and activities happening at Samford State School. We recommend keeping an eye on our page regularly to stay informed and engaged with school news.</w:t>
      </w:r>
    </w:p>
    <w:p w14:paraId="58553D9D" w14:textId="77777777" w:rsidR="000B61A2" w:rsidRDefault="000B61A2" w:rsidP="000B61A2">
      <w:pPr>
        <w:rPr>
          <w:b/>
          <w:bCs/>
          <w:i/>
          <w:iCs/>
          <w:sz w:val="40"/>
          <w:szCs w:val="40"/>
        </w:rPr>
      </w:pPr>
      <w:r w:rsidRPr="00B62C34">
        <w:rPr>
          <w:b/>
          <w:bCs/>
          <w:i/>
          <w:iCs/>
          <w:sz w:val="40"/>
          <w:szCs w:val="40"/>
        </w:rPr>
        <w:t xml:space="preserve">Drop off and </w:t>
      </w:r>
      <w:proofErr w:type="gramStart"/>
      <w:r w:rsidRPr="00B62C34">
        <w:rPr>
          <w:b/>
          <w:bCs/>
          <w:i/>
          <w:iCs/>
          <w:sz w:val="40"/>
          <w:szCs w:val="40"/>
        </w:rPr>
        <w:t>Pick</w:t>
      </w:r>
      <w:proofErr w:type="gramEnd"/>
      <w:r w:rsidRPr="00B62C34">
        <w:rPr>
          <w:b/>
          <w:bCs/>
          <w:i/>
          <w:iCs/>
          <w:sz w:val="40"/>
          <w:szCs w:val="40"/>
        </w:rPr>
        <w:t xml:space="preserve"> up</w:t>
      </w:r>
    </w:p>
    <w:p w14:paraId="2E8E2081" w14:textId="1B4CB60A" w:rsidR="002F20F7" w:rsidRDefault="00980B8A" w:rsidP="000B61A2">
      <w:pPr>
        <w:rPr>
          <w:b/>
          <w:bCs/>
          <w:i/>
          <w:iCs/>
        </w:rPr>
      </w:pPr>
      <w:r w:rsidRPr="00B62C34">
        <w:rPr>
          <w:b/>
          <w:bCs/>
          <w:i/>
          <w:iCs/>
        </w:rPr>
        <w:t>M</w:t>
      </w:r>
      <w:r>
        <w:rPr>
          <w:b/>
          <w:bCs/>
          <w:i/>
          <w:iCs/>
        </w:rPr>
        <w:t xml:space="preserve">orning </w:t>
      </w:r>
      <w:r w:rsidR="002F20F7">
        <w:rPr>
          <w:b/>
          <w:bCs/>
          <w:i/>
          <w:iCs/>
        </w:rPr>
        <w:t>Drop-Off Procedure</w:t>
      </w:r>
    </w:p>
    <w:p w14:paraId="1276139C" w14:textId="77777777" w:rsidR="00864369" w:rsidRDefault="00864369" w:rsidP="00C07E7E">
      <w:r w:rsidRPr="00864369">
        <w:t xml:space="preserve">During the first week of school, we encourage parents and caregivers to walk their </w:t>
      </w:r>
      <w:proofErr w:type="gramStart"/>
      <w:r w:rsidRPr="00864369">
        <w:t>Prep</w:t>
      </w:r>
      <w:proofErr w:type="gramEnd"/>
      <w:r w:rsidRPr="00864369">
        <w:t xml:space="preserve"> child to the classroom each morning. This helps students settle in and become familiar with their new environment. If you believe your child may find the morning drop-off challenging, please discuss this with us so we can work together to determine the best way to support you and your child.</w:t>
      </w:r>
    </w:p>
    <w:p w14:paraId="7B3FD24F" w14:textId="72466AA4" w:rsidR="00C07E7E" w:rsidRPr="00C07E7E" w:rsidRDefault="00C07E7E" w:rsidP="00C07E7E">
      <w:r w:rsidRPr="00C07E7E">
        <w:t>From Week 2 onwards, Prep students will wait in the tuckshop area for their classroom teacher to collect them at 8:50am.</w:t>
      </w:r>
    </w:p>
    <w:p w14:paraId="5A742A1E" w14:textId="77777777" w:rsidR="00C07E7E" w:rsidRPr="00C07E7E" w:rsidRDefault="00C07E7E" w:rsidP="00C07E7E">
      <w:r w:rsidRPr="00C07E7E">
        <w:t>Supervision begins at 8:15am each morning. If your child needs to arrive before this time, please ensure they are booked into Outside School Hours Care (OSHC).</w:t>
      </w:r>
    </w:p>
    <w:p w14:paraId="35809FD5" w14:textId="77777777" w:rsidR="00C07E7E" w:rsidRDefault="00C07E7E" w:rsidP="00C07E7E">
      <w:r w:rsidRPr="00C07E7E">
        <w:t>For safety reasons, all playground equipment and play areas are out of bounds before school, even with adult supervision.</w:t>
      </w:r>
    </w:p>
    <w:p w14:paraId="0E2FE79A" w14:textId="1B677914" w:rsidR="00D905F2" w:rsidRDefault="00D905F2" w:rsidP="00D905F2">
      <w:pPr>
        <w:rPr>
          <w:b/>
          <w:bCs/>
          <w:i/>
          <w:iCs/>
        </w:rPr>
      </w:pPr>
      <w:r>
        <w:rPr>
          <w:b/>
          <w:bCs/>
          <w:i/>
          <w:iCs/>
        </w:rPr>
        <w:t>Afternoon Pick-Up Procedure</w:t>
      </w:r>
    </w:p>
    <w:p w14:paraId="7A120184" w14:textId="367F9636" w:rsidR="000D2A92" w:rsidRPr="00027904" w:rsidRDefault="00945CBD" w:rsidP="000D2A92">
      <w:r>
        <w:t>For the first term</w:t>
      </w:r>
      <w:r w:rsidR="00955299" w:rsidRPr="00955299">
        <w:t xml:space="preserve">, we </w:t>
      </w:r>
      <w:r w:rsidR="006F2D3C">
        <w:t>encourage</w:t>
      </w:r>
      <w:r w:rsidR="00955299" w:rsidRPr="00955299">
        <w:t xml:space="preserve"> parents to collect their child from the classroom at the end of the day. To support a calm and safe dismissal for all students, please wait in the tuckshop area until the 3:00pm bell before moving towards classrooms.</w:t>
      </w:r>
      <w:r w:rsidR="000D2A92" w:rsidRPr="000D2A92">
        <w:t xml:space="preserve"> </w:t>
      </w:r>
      <w:r w:rsidR="000D2A92" w:rsidRPr="00021B45">
        <w:t xml:space="preserve">Older siblings are welcome to collect </w:t>
      </w:r>
      <w:r w:rsidR="000D2A92">
        <w:t>Prep</w:t>
      </w:r>
      <w:r w:rsidR="000D2A92" w:rsidRPr="00021B45">
        <w:t xml:space="preserve"> students from the classroom.</w:t>
      </w:r>
      <w:r w:rsidR="000D2A92" w:rsidRPr="000D2A92">
        <w:t xml:space="preserve"> </w:t>
      </w:r>
      <w:r w:rsidR="000D2A92" w:rsidRPr="00027904">
        <w:t xml:space="preserve">Students attending Outside School Hours Care (OSHC) will be collected from the classroom by OSHC educators. </w:t>
      </w:r>
    </w:p>
    <w:p w14:paraId="7C7D6736" w14:textId="0E8C5171" w:rsidR="00027904" w:rsidRPr="00027904" w:rsidRDefault="00027904" w:rsidP="00027904">
      <w:r w:rsidRPr="00027904">
        <w:t>Please avoid waiting directly outside classrooms, as this can sometimes make students anxious or distracted when they see family members before the bell.</w:t>
      </w:r>
    </w:p>
    <w:p w14:paraId="3EE60DDD" w14:textId="77777777" w:rsidR="00027904" w:rsidRPr="00027904" w:rsidRDefault="00027904" w:rsidP="00027904">
      <w:r w:rsidRPr="00027904">
        <w:t>If your child will be meeting you at another location in the school, please let their teacher know so they are aware of your plan.</w:t>
      </w:r>
    </w:p>
    <w:p w14:paraId="1AAEBE04" w14:textId="77777777" w:rsidR="00027904" w:rsidRDefault="00027904" w:rsidP="00027904">
      <w:r w:rsidRPr="00027904">
        <w:t>It’s important that children know their afternoon pick-up routine each day. Having a clear and consistent routine helps build their confidence, independence, and reduces any end-of-day worries.</w:t>
      </w:r>
    </w:p>
    <w:p w14:paraId="6CC8F90D" w14:textId="53DBB38E" w:rsidR="00440AD8" w:rsidRDefault="00440AD8" w:rsidP="00027904">
      <w:r w:rsidRPr="00440AD8">
        <w:t xml:space="preserve">Please note that playgrounds and play areas are closed </w:t>
      </w:r>
      <w:r>
        <w:t>after</w:t>
      </w:r>
      <w:r w:rsidRPr="00440AD8">
        <w:t xml:space="preserve"> school for safety reasons.</w:t>
      </w:r>
    </w:p>
    <w:p w14:paraId="1310844A" w14:textId="77777777" w:rsidR="00483B67" w:rsidRPr="00483B67" w:rsidRDefault="00483B67" w:rsidP="00483B67">
      <w:pPr>
        <w:rPr>
          <w:b/>
          <w:bCs/>
          <w:i/>
          <w:iCs/>
        </w:rPr>
      </w:pPr>
      <w:r w:rsidRPr="00483B67">
        <w:rPr>
          <w:b/>
          <w:bCs/>
          <w:i/>
          <w:iCs/>
        </w:rPr>
        <w:t>Outside School Hours Care (OSHC)</w:t>
      </w:r>
    </w:p>
    <w:p w14:paraId="7BAFD0DD" w14:textId="77777777" w:rsidR="00483B67" w:rsidRPr="00EB423B" w:rsidRDefault="00483B67" w:rsidP="00483B67">
      <w:r w:rsidRPr="00EB423B">
        <w:t>Our Outside School Hours Care (OSHC) service operates a play- and interest-based program that supports children’s learning and wellbeing. The OSHC team aims to create a warm, relaxed, and homely environment where children feel safe, supported, and nurtured in all areas of their development.</w:t>
      </w:r>
    </w:p>
    <w:p w14:paraId="22ECA127" w14:textId="77777777" w:rsidR="00483B67" w:rsidRPr="00EB423B" w:rsidRDefault="00483B67" w:rsidP="00483B67">
      <w:r w:rsidRPr="00EB423B">
        <w:lastRenderedPageBreak/>
        <w:t>Children are encouraged to be independent thinkers, confident risk assessors, and active contributors to creating a sustainable and caring community.</w:t>
      </w:r>
    </w:p>
    <w:p w14:paraId="6AEF1A2D" w14:textId="77777777" w:rsidR="00483B67" w:rsidRPr="00EB423B" w:rsidRDefault="00483B67" w:rsidP="00483B67">
      <w:r w:rsidRPr="00EB423B">
        <w:t>Operating Hours:</w:t>
      </w:r>
    </w:p>
    <w:p w14:paraId="71CC1559" w14:textId="77777777" w:rsidR="00483B67" w:rsidRPr="00EB423B" w:rsidRDefault="00483B67" w:rsidP="00483B67">
      <w:pPr>
        <w:numPr>
          <w:ilvl w:val="0"/>
          <w:numId w:val="7"/>
        </w:numPr>
        <w:spacing w:after="0"/>
      </w:pPr>
      <w:r w:rsidRPr="00EB423B">
        <w:rPr>
          <w:b/>
          <w:bCs/>
          <w:i/>
          <w:iCs/>
        </w:rPr>
        <w:t>Before School Care:</w:t>
      </w:r>
      <w:r w:rsidRPr="00EB423B">
        <w:t xml:space="preserve"> 6:45am – 8:45am</w:t>
      </w:r>
    </w:p>
    <w:p w14:paraId="3D5BF1D7" w14:textId="77777777" w:rsidR="00483B67" w:rsidRPr="00EB423B" w:rsidRDefault="00483B67" w:rsidP="00483B67">
      <w:pPr>
        <w:numPr>
          <w:ilvl w:val="0"/>
          <w:numId w:val="7"/>
        </w:numPr>
        <w:spacing w:after="0"/>
      </w:pPr>
      <w:r w:rsidRPr="00EB423B">
        <w:rPr>
          <w:b/>
          <w:bCs/>
          <w:i/>
          <w:iCs/>
        </w:rPr>
        <w:t>After School Care:</w:t>
      </w:r>
      <w:r w:rsidRPr="00EB423B">
        <w:t xml:space="preserve"> 3:00pm – 6:00pm</w:t>
      </w:r>
    </w:p>
    <w:p w14:paraId="0B599E59" w14:textId="77777777" w:rsidR="00483B67" w:rsidRPr="00EB423B" w:rsidRDefault="00483B67" w:rsidP="00483B67">
      <w:pPr>
        <w:numPr>
          <w:ilvl w:val="0"/>
          <w:numId w:val="7"/>
        </w:numPr>
        <w:spacing w:after="0"/>
      </w:pPr>
      <w:r w:rsidRPr="00EB423B">
        <w:rPr>
          <w:b/>
          <w:bCs/>
          <w:i/>
          <w:iCs/>
        </w:rPr>
        <w:t>Vacation Care:</w:t>
      </w:r>
      <w:r w:rsidRPr="00EB423B">
        <w:t xml:space="preserve"> 6:45am – 6:00pm</w:t>
      </w:r>
    </w:p>
    <w:p w14:paraId="081C7CA0" w14:textId="77777777" w:rsidR="00483B67" w:rsidRDefault="00483B67" w:rsidP="00483B67">
      <w:r w:rsidRPr="00EB423B">
        <w:t>Families are encouraged to visit the service before their child starts at Samford State School to support a smooth transition.</w:t>
      </w:r>
      <w:r>
        <w:t xml:space="preserve"> </w:t>
      </w:r>
    </w:p>
    <w:p w14:paraId="47E5B3C2" w14:textId="77777777" w:rsidR="00483B67" w:rsidRPr="00EB423B" w:rsidRDefault="00483B67" w:rsidP="00483B67">
      <w:r w:rsidRPr="00EB423B">
        <w:t>If you have any questions, please contact the OSHC team on 3430 9145 or email oshc.samford@gmail.com</w:t>
      </w:r>
    </w:p>
    <w:p w14:paraId="33D4DED8" w14:textId="77777777" w:rsidR="000B61A2" w:rsidRDefault="000B61A2" w:rsidP="000B61A2">
      <w:pPr>
        <w:rPr>
          <w:b/>
          <w:bCs/>
          <w:i/>
          <w:iCs/>
          <w:sz w:val="40"/>
          <w:szCs w:val="40"/>
        </w:rPr>
      </w:pPr>
      <w:r w:rsidRPr="00B62C34">
        <w:rPr>
          <w:b/>
          <w:bCs/>
          <w:i/>
          <w:iCs/>
          <w:sz w:val="40"/>
          <w:szCs w:val="40"/>
        </w:rPr>
        <w:t>Excursions and Incursions</w:t>
      </w:r>
    </w:p>
    <w:p w14:paraId="6EC0548B" w14:textId="77777777" w:rsidR="004C40FB" w:rsidRPr="004C40FB" w:rsidRDefault="004C40FB" w:rsidP="00D27908">
      <w:r w:rsidRPr="004C40FB">
        <w:t xml:space="preserve">During the school year, students will have the opportunity to participate in excursions (off-site) and incursions (on-site). Families will be provided with detailed information before each event, including any associated costs, so you can plan accordingly. </w:t>
      </w:r>
      <w:proofErr w:type="spellStart"/>
      <w:r w:rsidRPr="004C40FB">
        <w:t>QParents</w:t>
      </w:r>
      <w:proofErr w:type="spellEnd"/>
      <w:r w:rsidRPr="004C40FB">
        <w:t xml:space="preserve"> is the easiest and most convenient way to provide consent and make payments for these activities, helping you stay informed and manage everything in one secure place. We encourage all families to register for </w:t>
      </w:r>
      <w:proofErr w:type="spellStart"/>
      <w:r w:rsidRPr="004C40FB">
        <w:t>QParents</w:t>
      </w:r>
      <w:proofErr w:type="spellEnd"/>
      <w:r w:rsidRPr="004C40FB">
        <w:t xml:space="preserve"> to make the process simple and efficient.</w:t>
      </w:r>
    </w:p>
    <w:p w14:paraId="1A3079E0" w14:textId="1EE5BE40" w:rsidR="00C30E19" w:rsidRDefault="006D09A9" w:rsidP="00D27908">
      <w:pPr>
        <w:rPr>
          <w:b/>
          <w:bCs/>
          <w:i/>
          <w:iCs/>
          <w:sz w:val="40"/>
          <w:szCs w:val="40"/>
        </w:rPr>
      </w:pPr>
      <w:r>
        <w:rPr>
          <w:b/>
          <w:bCs/>
          <w:i/>
          <w:iCs/>
          <w:sz w:val="40"/>
          <w:szCs w:val="40"/>
        </w:rPr>
        <w:t>Student Resource Scheme</w:t>
      </w:r>
    </w:p>
    <w:p w14:paraId="0A85B482" w14:textId="77777777" w:rsidR="00962C25" w:rsidRPr="00962C25" w:rsidRDefault="00962C25" w:rsidP="00962C25">
      <w:r w:rsidRPr="00962C25">
        <w:t>The Student Resource Scheme at Samford State School ensures every student has access to the resources needed to support their learning. It offers families a convenient and cost-effective alternative to purchasing individual items each year. With around 99% of families participating annually, the scheme supports consistency and enhances learning experiences across the school.</w:t>
      </w:r>
    </w:p>
    <w:p w14:paraId="466A99D2" w14:textId="77777777" w:rsidR="00962C25" w:rsidRPr="00962C25" w:rsidRDefault="00962C25" w:rsidP="00962C25">
      <w:r w:rsidRPr="00962C25">
        <w:t>The scheme is endorsed by the P&amp;C and operates under Education Queensland’s policy and guidelines. Participation was indicated on the SRS form included in your enrolment pack. Families who chose to participate will receive an invoice in Term 1. Those participating sign an agreement and pay an annual fee for the duration of their child’s enrolment.</w:t>
      </w:r>
    </w:p>
    <w:p w14:paraId="5BDDDBE9" w14:textId="0FAB17AE" w:rsidR="00AF15F6" w:rsidRDefault="00161A74" w:rsidP="00D27908">
      <w:pPr>
        <w:rPr>
          <w:b/>
          <w:bCs/>
          <w:i/>
          <w:iCs/>
          <w:sz w:val="40"/>
          <w:szCs w:val="40"/>
        </w:rPr>
      </w:pPr>
      <w:r w:rsidRPr="00B62C34">
        <w:rPr>
          <w:b/>
          <w:bCs/>
          <w:i/>
          <w:iCs/>
          <w:sz w:val="40"/>
          <w:szCs w:val="40"/>
        </w:rPr>
        <w:t>Tuckshop</w:t>
      </w:r>
    </w:p>
    <w:p w14:paraId="3810A000" w14:textId="77777777" w:rsidR="00C3477E" w:rsidRPr="00C3477E" w:rsidRDefault="00C3477E" w:rsidP="00C3477E">
      <w:r w:rsidRPr="00C3477E">
        <w:t>Our tuckshop is proudly run by our wonderful P&amp;C team, and there are always opportunities for parents and caregivers to get involved. Volunteering in the tuckshop is a fun and rewarding way to connect with other families, support our school community, and see our students’ smiling faces throughout the day!</w:t>
      </w:r>
    </w:p>
    <w:p w14:paraId="70D7023A" w14:textId="77777777" w:rsidR="00C3477E" w:rsidRPr="00C3477E" w:rsidRDefault="00C3477E" w:rsidP="00C3477E">
      <w:r w:rsidRPr="00C3477E">
        <w:lastRenderedPageBreak/>
        <w:t xml:space="preserve">All ordering is completed through the </w:t>
      </w:r>
      <w:proofErr w:type="spellStart"/>
      <w:r w:rsidRPr="00C3477E">
        <w:t>Qkr</w:t>
      </w:r>
      <w:proofErr w:type="spellEnd"/>
      <w:r w:rsidRPr="00C3477E">
        <w:t>! App, making it quick and easy for families to place lunch orders. While the tuckshop isn’t open for student orders on Mondays, it does open every morning from 8:15am for coffee—perfect for a friendly chat and a caffeine fix to start the week!</w:t>
      </w:r>
    </w:p>
    <w:p w14:paraId="35101624" w14:textId="12B19C04" w:rsidR="00161A74" w:rsidRDefault="00161A74" w:rsidP="00D27908">
      <w:pPr>
        <w:rPr>
          <w:b/>
          <w:bCs/>
          <w:i/>
          <w:iCs/>
          <w:sz w:val="40"/>
          <w:szCs w:val="40"/>
        </w:rPr>
      </w:pPr>
      <w:r w:rsidRPr="00B62C34">
        <w:rPr>
          <w:b/>
          <w:bCs/>
          <w:i/>
          <w:iCs/>
          <w:sz w:val="40"/>
          <w:szCs w:val="40"/>
        </w:rPr>
        <w:t>Uniforms</w:t>
      </w:r>
    </w:p>
    <w:p w14:paraId="6A086511" w14:textId="28F245C4" w:rsidR="00463C66" w:rsidRPr="00463C66" w:rsidRDefault="002554D3" w:rsidP="00463C66">
      <w:r w:rsidRPr="00F920AD">
        <w:rPr>
          <w:noProof/>
        </w:rPr>
        <w:drawing>
          <wp:anchor distT="0" distB="0" distL="114300" distR="114300" simplePos="0" relativeHeight="251659264" behindDoc="0" locked="0" layoutInCell="1" allowOverlap="1" wp14:anchorId="78F939EE" wp14:editId="6619D13B">
            <wp:simplePos x="0" y="0"/>
            <wp:positionH relativeFrom="margin">
              <wp:posOffset>5007610</wp:posOffset>
            </wp:positionH>
            <wp:positionV relativeFrom="paragraph">
              <wp:posOffset>427355</wp:posOffset>
            </wp:positionV>
            <wp:extent cx="990600" cy="990600"/>
            <wp:effectExtent l="0" t="0" r="0" b="0"/>
            <wp:wrapNone/>
            <wp:docPr id="56216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69296" name=""/>
                    <pic:cNvPicPr/>
                  </pic:nvPicPr>
                  <pic:blipFill>
                    <a:blip r:embed="rId15">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463C66" w:rsidRPr="00463C66">
        <w:t>At Samford State School, we believe that wearing the school uniform with pride is a meaningful way for students to show respect for themselves, their peers, and our school community. All school uniforms can be purchased through the school uniform shop.</w:t>
      </w:r>
    </w:p>
    <w:p w14:paraId="5F1A3F2D" w14:textId="2D96329A" w:rsidR="00463C66" w:rsidRDefault="00463C66" w:rsidP="00463C66">
      <w:r w:rsidRPr="00463C66">
        <w:t xml:space="preserve">We recommend booking a uniform fitting appointment for Prep students to </w:t>
      </w:r>
      <w:r w:rsidR="002554D3">
        <w:br/>
      </w:r>
      <w:r w:rsidRPr="00463C66">
        <w:t xml:space="preserve">ensure the correct sizes and a comfortable fit for the start of the school year. </w:t>
      </w:r>
      <w:r w:rsidR="002554D3">
        <w:br/>
      </w:r>
      <w:r w:rsidRPr="00463C66">
        <w:t>Appointments can be easily made using the QR code below.</w:t>
      </w:r>
    </w:p>
    <w:tbl>
      <w:tblPr>
        <w:tblStyle w:val="TableGrid"/>
        <w:tblW w:w="10065" w:type="dxa"/>
        <w:tblInd w:w="-17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269"/>
        <w:gridCol w:w="7796"/>
      </w:tblGrid>
      <w:tr w:rsidR="0092498A" w14:paraId="75E8C36B" w14:textId="77777777" w:rsidTr="002B55C6">
        <w:trPr>
          <w:trHeight w:val="82"/>
        </w:trPr>
        <w:tc>
          <w:tcPr>
            <w:tcW w:w="2269" w:type="dxa"/>
            <w:shd w:val="clear" w:color="auto" w:fill="BFBFBF" w:themeFill="background1" w:themeFillShade="BF"/>
          </w:tcPr>
          <w:p w14:paraId="11D5E569" w14:textId="192B1151" w:rsidR="0092498A" w:rsidRPr="00E31D79" w:rsidRDefault="0092498A" w:rsidP="00356BE5">
            <w:pPr>
              <w:spacing w:line="278" w:lineRule="auto"/>
              <w:rPr>
                <w:b/>
                <w:bCs/>
              </w:rPr>
            </w:pPr>
            <w:r w:rsidRPr="00E31D79">
              <w:rPr>
                <w:b/>
                <w:bCs/>
              </w:rPr>
              <w:t>Uniform Item</w:t>
            </w:r>
          </w:p>
        </w:tc>
        <w:tc>
          <w:tcPr>
            <w:tcW w:w="7796" w:type="dxa"/>
            <w:shd w:val="clear" w:color="auto" w:fill="BFBFBF" w:themeFill="background1" w:themeFillShade="BF"/>
          </w:tcPr>
          <w:p w14:paraId="55CEB453" w14:textId="571D0A12" w:rsidR="0092498A" w:rsidRPr="00E31D79" w:rsidRDefault="0092498A" w:rsidP="00E31D79">
            <w:pPr>
              <w:spacing w:line="278" w:lineRule="auto"/>
              <w:rPr>
                <w:b/>
                <w:bCs/>
              </w:rPr>
            </w:pPr>
            <w:r w:rsidRPr="00E31D79">
              <w:rPr>
                <w:b/>
                <w:bCs/>
              </w:rPr>
              <w:t>Uniform Requirement</w:t>
            </w:r>
          </w:p>
        </w:tc>
      </w:tr>
      <w:tr w:rsidR="0092498A" w14:paraId="6B42ABA0" w14:textId="77777777" w:rsidTr="002B55C6">
        <w:tc>
          <w:tcPr>
            <w:tcW w:w="2269" w:type="dxa"/>
          </w:tcPr>
          <w:p w14:paraId="7D9DD5F4" w14:textId="6A5E277A" w:rsidR="0092498A" w:rsidRPr="00784507" w:rsidRDefault="0092498A" w:rsidP="00D27908">
            <w:pPr>
              <w:rPr>
                <w:b/>
                <w:bCs/>
                <w:i/>
                <w:iCs/>
              </w:rPr>
            </w:pPr>
            <w:r w:rsidRPr="00784507">
              <w:rPr>
                <w:b/>
                <w:bCs/>
                <w:i/>
                <w:iCs/>
              </w:rPr>
              <w:t>Standard Uniform</w:t>
            </w:r>
          </w:p>
        </w:tc>
        <w:tc>
          <w:tcPr>
            <w:tcW w:w="7796" w:type="dxa"/>
          </w:tcPr>
          <w:p w14:paraId="2B25FC09" w14:textId="6910C5BC" w:rsidR="0092498A" w:rsidRPr="00B8192C" w:rsidRDefault="006A4E5D" w:rsidP="00D27908">
            <w:r w:rsidRPr="00B8192C">
              <w:t xml:space="preserve">Green and gold polo shirt with </w:t>
            </w:r>
            <w:r w:rsidR="00A25957" w:rsidRPr="00B8192C">
              <w:t>bottle green shorts or skorts</w:t>
            </w:r>
          </w:p>
        </w:tc>
      </w:tr>
      <w:tr w:rsidR="0092498A" w14:paraId="0E61223F" w14:textId="77777777" w:rsidTr="002B55C6">
        <w:tc>
          <w:tcPr>
            <w:tcW w:w="2269" w:type="dxa"/>
          </w:tcPr>
          <w:p w14:paraId="77BF0877" w14:textId="64BE9FED" w:rsidR="0092498A" w:rsidRPr="00784507" w:rsidRDefault="00A25957" w:rsidP="00D27908">
            <w:pPr>
              <w:rPr>
                <w:b/>
                <w:bCs/>
                <w:i/>
                <w:iCs/>
              </w:rPr>
            </w:pPr>
            <w:r w:rsidRPr="00784507">
              <w:rPr>
                <w:b/>
                <w:bCs/>
                <w:i/>
                <w:iCs/>
              </w:rPr>
              <w:t>Standard Shoes</w:t>
            </w:r>
          </w:p>
        </w:tc>
        <w:tc>
          <w:tcPr>
            <w:tcW w:w="7796" w:type="dxa"/>
          </w:tcPr>
          <w:p w14:paraId="76B4BA6F" w14:textId="7F76F66E" w:rsidR="0092498A" w:rsidRPr="00B8192C" w:rsidRDefault="00A25957" w:rsidP="00D27908">
            <w:r w:rsidRPr="00B8192C">
              <w:t>Black shoes</w:t>
            </w:r>
            <w:r w:rsidR="00E53E3E" w:rsidRPr="00B8192C">
              <w:t xml:space="preserve"> or joggers (Velcro is recommended) </w:t>
            </w:r>
          </w:p>
        </w:tc>
      </w:tr>
      <w:tr w:rsidR="0092498A" w14:paraId="77EBB2A6" w14:textId="77777777" w:rsidTr="002B55C6">
        <w:tc>
          <w:tcPr>
            <w:tcW w:w="2269" w:type="dxa"/>
          </w:tcPr>
          <w:p w14:paraId="3F6B9058" w14:textId="21874E58" w:rsidR="0092498A" w:rsidRPr="00784507" w:rsidRDefault="00E53E3E" w:rsidP="00D27908">
            <w:pPr>
              <w:rPr>
                <w:b/>
                <w:bCs/>
                <w:i/>
                <w:iCs/>
              </w:rPr>
            </w:pPr>
            <w:r w:rsidRPr="00784507">
              <w:rPr>
                <w:b/>
                <w:bCs/>
                <w:i/>
                <w:iCs/>
              </w:rPr>
              <w:t>Socks</w:t>
            </w:r>
          </w:p>
        </w:tc>
        <w:tc>
          <w:tcPr>
            <w:tcW w:w="7796" w:type="dxa"/>
          </w:tcPr>
          <w:p w14:paraId="1C8D686C" w14:textId="17AC8561" w:rsidR="00877518" w:rsidRPr="00B8192C" w:rsidRDefault="00877518" w:rsidP="00D27908">
            <w:r w:rsidRPr="00B8192C">
              <w:t>Bottle green socks</w:t>
            </w:r>
          </w:p>
        </w:tc>
      </w:tr>
      <w:tr w:rsidR="0092498A" w14:paraId="64C0F6A5" w14:textId="77777777" w:rsidTr="002B55C6">
        <w:tc>
          <w:tcPr>
            <w:tcW w:w="2269" w:type="dxa"/>
          </w:tcPr>
          <w:p w14:paraId="28318C15" w14:textId="76C81084" w:rsidR="0092498A" w:rsidRPr="00784507" w:rsidRDefault="00877518" w:rsidP="00D27908">
            <w:pPr>
              <w:rPr>
                <w:b/>
                <w:bCs/>
                <w:i/>
                <w:iCs/>
              </w:rPr>
            </w:pPr>
            <w:r w:rsidRPr="00784507">
              <w:rPr>
                <w:b/>
                <w:bCs/>
                <w:i/>
                <w:iCs/>
              </w:rPr>
              <w:t>Sports Uniform</w:t>
            </w:r>
          </w:p>
        </w:tc>
        <w:tc>
          <w:tcPr>
            <w:tcW w:w="7796" w:type="dxa"/>
          </w:tcPr>
          <w:p w14:paraId="0FD7CC30" w14:textId="4C600AB0" w:rsidR="0092498A" w:rsidRPr="00B8192C" w:rsidRDefault="00877518" w:rsidP="00D27908">
            <w:r w:rsidRPr="00B8192C">
              <w:t>House colour polo shirt (</w:t>
            </w:r>
            <w:r w:rsidR="004E25AE" w:rsidRPr="00B8192C">
              <w:t>red/blue/yellow/green) with bottle green shorts or skorts</w:t>
            </w:r>
          </w:p>
        </w:tc>
      </w:tr>
      <w:tr w:rsidR="0092498A" w14:paraId="0BB02465" w14:textId="77777777" w:rsidTr="002B55C6">
        <w:tc>
          <w:tcPr>
            <w:tcW w:w="2269" w:type="dxa"/>
          </w:tcPr>
          <w:p w14:paraId="59C31465" w14:textId="091653F6" w:rsidR="0092498A" w:rsidRPr="00784507" w:rsidRDefault="004E25AE" w:rsidP="00D27908">
            <w:pPr>
              <w:rPr>
                <w:b/>
                <w:bCs/>
                <w:i/>
                <w:iCs/>
              </w:rPr>
            </w:pPr>
            <w:r w:rsidRPr="00784507">
              <w:rPr>
                <w:b/>
                <w:bCs/>
                <w:i/>
                <w:iCs/>
              </w:rPr>
              <w:t>Hat</w:t>
            </w:r>
          </w:p>
        </w:tc>
        <w:tc>
          <w:tcPr>
            <w:tcW w:w="7796" w:type="dxa"/>
          </w:tcPr>
          <w:p w14:paraId="2BF25B95" w14:textId="6E01E9CB" w:rsidR="0092498A" w:rsidRPr="00B8192C" w:rsidRDefault="0005181C" w:rsidP="00D27908">
            <w:r w:rsidRPr="00B8192C">
              <w:t>Bottle green wide brimmed school hat (compulsory)</w:t>
            </w:r>
          </w:p>
        </w:tc>
      </w:tr>
      <w:tr w:rsidR="0092498A" w14:paraId="66E16A02" w14:textId="77777777" w:rsidTr="002B55C6">
        <w:tc>
          <w:tcPr>
            <w:tcW w:w="2269" w:type="dxa"/>
          </w:tcPr>
          <w:p w14:paraId="7F70F22E" w14:textId="5BF89A53" w:rsidR="0092498A" w:rsidRPr="00784507" w:rsidRDefault="008C6D9D" w:rsidP="00D27908">
            <w:pPr>
              <w:rPr>
                <w:b/>
                <w:bCs/>
                <w:i/>
                <w:iCs/>
              </w:rPr>
            </w:pPr>
            <w:r w:rsidRPr="00784507">
              <w:rPr>
                <w:b/>
                <w:bCs/>
                <w:i/>
                <w:iCs/>
              </w:rPr>
              <w:t>Bag</w:t>
            </w:r>
          </w:p>
        </w:tc>
        <w:tc>
          <w:tcPr>
            <w:tcW w:w="7796" w:type="dxa"/>
          </w:tcPr>
          <w:p w14:paraId="2B07D775" w14:textId="21DABC26" w:rsidR="0092498A" w:rsidRPr="00B8192C" w:rsidRDefault="008C6D9D" w:rsidP="00D27908">
            <w:r w:rsidRPr="00B8192C">
              <w:t>School backpack or large backpack</w:t>
            </w:r>
          </w:p>
        </w:tc>
      </w:tr>
      <w:tr w:rsidR="008C6D9D" w14:paraId="6692FFFC" w14:textId="77777777" w:rsidTr="002B55C6">
        <w:tc>
          <w:tcPr>
            <w:tcW w:w="2269" w:type="dxa"/>
          </w:tcPr>
          <w:p w14:paraId="16B02732" w14:textId="1C4463DE" w:rsidR="008C6D9D" w:rsidRPr="00784507" w:rsidRDefault="001D038B" w:rsidP="00D27908">
            <w:pPr>
              <w:rPr>
                <w:b/>
                <w:bCs/>
                <w:i/>
                <w:iCs/>
              </w:rPr>
            </w:pPr>
            <w:r w:rsidRPr="00784507">
              <w:rPr>
                <w:b/>
                <w:bCs/>
                <w:i/>
                <w:iCs/>
              </w:rPr>
              <w:t>Jewellery</w:t>
            </w:r>
          </w:p>
        </w:tc>
        <w:tc>
          <w:tcPr>
            <w:tcW w:w="7796" w:type="dxa"/>
          </w:tcPr>
          <w:p w14:paraId="7EDC5AC4" w14:textId="384551D2" w:rsidR="008C6D9D" w:rsidRPr="00B8192C" w:rsidRDefault="00124A5C" w:rsidP="00D27908">
            <w:r w:rsidRPr="00B8192C">
              <w:t xml:space="preserve">The wearing of </w:t>
            </w:r>
            <w:r w:rsidR="00B8192C" w:rsidRPr="00B8192C">
              <w:t>jewellery</w:t>
            </w:r>
            <w:r w:rsidRPr="00B8192C">
              <w:t xml:space="preserve"> is not encouraged due t</w:t>
            </w:r>
            <w:r w:rsidR="00B8192C" w:rsidRPr="00B8192C">
              <w:t>o</w:t>
            </w:r>
            <w:r w:rsidRPr="00B8192C">
              <w:t xml:space="preserve"> health and safety requirements</w:t>
            </w:r>
            <w:r w:rsidR="002B5810" w:rsidRPr="00B8192C">
              <w:t xml:space="preserve">, however, sleeper </w:t>
            </w:r>
            <w:r w:rsidR="00B8192C" w:rsidRPr="00B8192C">
              <w:t>earrings</w:t>
            </w:r>
            <w:r w:rsidR="002B5810" w:rsidRPr="00B8192C">
              <w:t xml:space="preserve"> or studs in </w:t>
            </w:r>
            <w:r w:rsidR="00B8192C" w:rsidRPr="00B8192C">
              <w:t>pierced</w:t>
            </w:r>
            <w:r w:rsidR="002B5810" w:rsidRPr="00B8192C">
              <w:t xml:space="preserve"> ears, religious and medical medallions are </w:t>
            </w:r>
            <w:r w:rsidR="007370CA" w:rsidRPr="00B8192C">
              <w:t>acceptable</w:t>
            </w:r>
          </w:p>
        </w:tc>
      </w:tr>
      <w:tr w:rsidR="0092498A" w14:paraId="1F209A15" w14:textId="77777777" w:rsidTr="002B55C6">
        <w:tc>
          <w:tcPr>
            <w:tcW w:w="2269" w:type="dxa"/>
          </w:tcPr>
          <w:p w14:paraId="70ACCC01" w14:textId="6DE119AD" w:rsidR="0092498A" w:rsidRPr="00784507" w:rsidRDefault="005C42A2" w:rsidP="00D27908">
            <w:pPr>
              <w:rPr>
                <w:b/>
                <w:bCs/>
                <w:i/>
                <w:iCs/>
              </w:rPr>
            </w:pPr>
            <w:r w:rsidRPr="00784507">
              <w:rPr>
                <w:b/>
                <w:bCs/>
                <w:i/>
                <w:iCs/>
              </w:rPr>
              <w:t>Nails</w:t>
            </w:r>
          </w:p>
        </w:tc>
        <w:tc>
          <w:tcPr>
            <w:tcW w:w="7796" w:type="dxa"/>
          </w:tcPr>
          <w:p w14:paraId="301B372E" w14:textId="11DED8A5" w:rsidR="0092498A" w:rsidRPr="00B8192C" w:rsidRDefault="000B001D" w:rsidP="00D27908">
            <w:r w:rsidRPr="00B8192C">
              <w:t>Nail polish is not permitted</w:t>
            </w:r>
          </w:p>
        </w:tc>
      </w:tr>
    </w:tbl>
    <w:p w14:paraId="71F41C50" w14:textId="41A952A7" w:rsidR="00566812" w:rsidRDefault="00566812" w:rsidP="00D27908">
      <w:pPr>
        <w:rPr>
          <w:sz w:val="6"/>
          <w:szCs w:val="6"/>
        </w:rPr>
      </w:pPr>
    </w:p>
    <w:p w14:paraId="4B6C76E8" w14:textId="77777777" w:rsidR="00011D32" w:rsidRDefault="00011D32" w:rsidP="00D27908">
      <w:pPr>
        <w:rPr>
          <w:sz w:val="6"/>
          <w:szCs w:val="6"/>
        </w:rPr>
      </w:pPr>
    </w:p>
    <w:p w14:paraId="601E99B1" w14:textId="77777777" w:rsidR="00011D32" w:rsidRDefault="00011D32" w:rsidP="00D27908">
      <w:pPr>
        <w:rPr>
          <w:sz w:val="6"/>
          <w:szCs w:val="6"/>
        </w:rPr>
      </w:pPr>
    </w:p>
    <w:p w14:paraId="60C5F0C7" w14:textId="77777777" w:rsidR="00CF4477" w:rsidRDefault="00CF4477" w:rsidP="00D27908">
      <w:pPr>
        <w:rPr>
          <w:sz w:val="6"/>
          <w:szCs w:val="6"/>
        </w:rPr>
      </w:pPr>
    </w:p>
    <w:p w14:paraId="7C6BF941" w14:textId="77777777" w:rsidR="00CF4477" w:rsidRDefault="00CF4477" w:rsidP="00D27908">
      <w:pPr>
        <w:rPr>
          <w:sz w:val="6"/>
          <w:szCs w:val="6"/>
        </w:rPr>
      </w:pPr>
    </w:p>
    <w:p w14:paraId="7F384331" w14:textId="77777777" w:rsidR="00CF4477" w:rsidRDefault="00CF4477" w:rsidP="00D27908">
      <w:pPr>
        <w:rPr>
          <w:sz w:val="6"/>
          <w:szCs w:val="6"/>
        </w:rPr>
      </w:pPr>
    </w:p>
    <w:p w14:paraId="5FBA2FF8" w14:textId="77777777" w:rsidR="00CF4477" w:rsidRDefault="00CF4477" w:rsidP="00D27908">
      <w:pPr>
        <w:rPr>
          <w:sz w:val="6"/>
          <w:szCs w:val="6"/>
        </w:rPr>
      </w:pPr>
    </w:p>
    <w:p w14:paraId="198FAAE7" w14:textId="77777777" w:rsidR="00CF4477" w:rsidRDefault="00CF4477" w:rsidP="00D27908">
      <w:pPr>
        <w:rPr>
          <w:sz w:val="6"/>
          <w:szCs w:val="6"/>
        </w:rPr>
      </w:pPr>
    </w:p>
    <w:p w14:paraId="79E8B820" w14:textId="77777777" w:rsidR="00CF4477" w:rsidRDefault="00CF4477" w:rsidP="00D27908">
      <w:pPr>
        <w:rPr>
          <w:sz w:val="6"/>
          <w:szCs w:val="6"/>
        </w:rPr>
      </w:pPr>
    </w:p>
    <w:p w14:paraId="661359CA" w14:textId="77777777" w:rsidR="00CF4477" w:rsidRDefault="00CF4477" w:rsidP="00D27908">
      <w:pPr>
        <w:rPr>
          <w:sz w:val="6"/>
          <w:szCs w:val="6"/>
        </w:rPr>
      </w:pPr>
    </w:p>
    <w:p w14:paraId="394A51D3" w14:textId="77777777" w:rsidR="00CF4477" w:rsidRDefault="00CF4477" w:rsidP="00D27908">
      <w:pPr>
        <w:rPr>
          <w:sz w:val="6"/>
          <w:szCs w:val="6"/>
        </w:rPr>
      </w:pPr>
    </w:p>
    <w:p w14:paraId="584FD1B5" w14:textId="77777777" w:rsidR="00CF4477" w:rsidRDefault="00CF4477" w:rsidP="00D27908">
      <w:pPr>
        <w:rPr>
          <w:sz w:val="6"/>
          <w:szCs w:val="6"/>
        </w:rPr>
      </w:pPr>
    </w:p>
    <w:p w14:paraId="24EA7967" w14:textId="77777777" w:rsidR="00CF4477" w:rsidRDefault="00CF4477" w:rsidP="00D27908">
      <w:pPr>
        <w:rPr>
          <w:sz w:val="6"/>
          <w:szCs w:val="6"/>
        </w:rPr>
      </w:pPr>
    </w:p>
    <w:p w14:paraId="006B77A9" w14:textId="77777777" w:rsidR="00CF4477" w:rsidRDefault="00CF4477" w:rsidP="00D27908">
      <w:pPr>
        <w:rPr>
          <w:sz w:val="6"/>
          <w:szCs w:val="6"/>
        </w:rPr>
      </w:pPr>
    </w:p>
    <w:p w14:paraId="1026A4CF" w14:textId="77777777" w:rsidR="00CF4477" w:rsidRDefault="00CF4477" w:rsidP="00D27908">
      <w:pPr>
        <w:rPr>
          <w:sz w:val="6"/>
          <w:szCs w:val="6"/>
        </w:rPr>
      </w:pPr>
    </w:p>
    <w:p w14:paraId="0BC897BC" w14:textId="77777777" w:rsidR="00CF4477" w:rsidRDefault="00CF4477" w:rsidP="00D27908">
      <w:pPr>
        <w:rPr>
          <w:sz w:val="6"/>
          <w:szCs w:val="6"/>
        </w:rPr>
      </w:pPr>
    </w:p>
    <w:p w14:paraId="1FE9BB34" w14:textId="77777777" w:rsidR="00646545" w:rsidRDefault="00646545" w:rsidP="00D27908">
      <w:pPr>
        <w:rPr>
          <w:sz w:val="6"/>
          <w:szCs w:val="6"/>
        </w:rPr>
      </w:pPr>
    </w:p>
    <w:p w14:paraId="22545879" w14:textId="77777777" w:rsidR="00646545" w:rsidRDefault="00646545" w:rsidP="00D27908">
      <w:pPr>
        <w:rPr>
          <w:sz w:val="6"/>
          <w:szCs w:val="6"/>
        </w:rPr>
      </w:pPr>
    </w:p>
    <w:p w14:paraId="2463E592" w14:textId="77777777" w:rsidR="00646545" w:rsidRPr="008B6E22" w:rsidRDefault="00646545" w:rsidP="00646545">
      <w:pPr>
        <w:jc w:val="center"/>
        <w:rPr>
          <w:b/>
          <w:bCs/>
          <w:i/>
          <w:iCs/>
          <w:sz w:val="40"/>
          <w:szCs w:val="40"/>
        </w:rPr>
      </w:pPr>
      <w:r w:rsidRPr="008B6E22">
        <w:rPr>
          <w:b/>
          <w:bCs/>
          <w:i/>
          <w:iCs/>
          <w:sz w:val="40"/>
          <w:szCs w:val="40"/>
        </w:rPr>
        <w:t>We look forward to welcoming your family to our Samford community!</w:t>
      </w:r>
    </w:p>
    <w:p w14:paraId="56B4B6D8" w14:textId="2F4F1EC8" w:rsidR="00566812" w:rsidRPr="00B60FCD" w:rsidRDefault="00566812" w:rsidP="00B60FCD">
      <w:pPr>
        <w:pBdr>
          <w:top w:val="single" w:sz="24" w:space="1" w:color="auto"/>
          <w:left w:val="single" w:sz="24" w:space="4" w:color="auto"/>
          <w:bottom w:val="single" w:sz="24" w:space="1" w:color="auto"/>
          <w:right w:val="single" w:sz="24" w:space="4" w:color="auto"/>
        </w:pBdr>
        <w:jc w:val="center"/>
        <w:rPr>
          <w:sz w:val="40"/>
          <w:szCs w:val="40"/>
        </w:rPr>
      </w:pPr>
      <w:r w:rsidRPr="00B60FCD">
        <w:rPr>
          <w:sz w:val="40"/>
          <w:szCs w:val="40"/>
        </w:rPr>
        <w:lastRenderedPageBreak/>
        <w:t>School Houses and Colours</w:t>
      </w:r>
    </w:p>
    <w:tbl>
      <w:tblPr>
        <w:tblStyle w:val="TableGrid"/>
        <w:tblW w:w="10065" w:type="dxa"/>
        <w:tblInd w:w="-17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015"/>
        <w:gridCol w:w="5050"/>
      </w:tblGrid>
      <w:tr w:rsidR="003E51A3" w14:paraId="3B770A40" w14:textId="77777777" w:rsidTr="00732B76">
        <w:tc>
          <w:tcPr>
            <w:tcW w:w="5015" w:type="dxa"/>
            <w:shd w:val="clear" w:color="auto" w:fill="FF0000"/>
          </w:tcPr>
          <w:p w14:paraId="38FF57BD" w14:textId="69D5062C" w:rsidR="003E51A3" w:rsidRPr="00B17773" w:rsidRDefault="001B4A94" w:rsidP="00356057">
            <w:pPr>
              <w:jc w:val="center"/>
              <w:rPr>
                <w:rFonts w:ascii="Fave Script Bold Pro" w:hAnsi="Fave Script Bold Pro" w:cs="Cavolini"/>
                <w:sz w:val="96"/>
                <w:szCs w:val="96"/>
              </w:rPr>
            </w:pPr>
            <w:r w:rsidRPr="00B17773">
              <w:rPr>
                <w:rFonts w:ascii="Fave Script Bold Pro" w:hAnsi="Fave Script Bold Pro" w:cs="Cavolini"/>
                <w:sz w:val="96"/>
                <w:szCs w:val="96"/>
              </w:rPr>
              <w:t>Cuthbert</w:t>
            </w:r>
          </w:p>
          <w:p w14:paraId="33900593" w14:textId="77777777" w:rsidR="001B4A94" w:rsidRPr="001B4A94" w:rsidRDefault="001B4A94" w:rsidP="001B4A94">
            <w:r w:rsidRPr="001B4A94">
              <w:t>Cuthbert House is named in honour of Betty Cuthbert, one of Australia’s most celebrated athletes. Known as the “Golden Girl” of Australian athletics, Betty Cuthbert won four Olympic gold medals and inspired a nation with her determination, sportsmanship, and humility.</w:t>
            </w:r>
          </w:p>
          <w:p w14:paraId="20767C99" w14:textId="27CD9F9C" w:rsidR="003E51A3" w:rsidRPr="001B4A94" w:rsidRDefault="001B4A94" w:rsidP="001B4A94">
            <w:r w:rsidRPr="001B4A94">
              <w:t>At Samford State School, Cuthbert House proudly wears the colour red, representing passion, energy, and team spirit. Students in Cuthbert are encouraged to follow Betty’s example — always giving their best effort, showing perseverance, and celebrating the success of others.</w:t>
            </w:r>
          </w:p>
        </w:tc>
        <w:tc>
          <w:tcPr>
            <w:tcW w:w="5050" w:type="dxa"/>
            <w:shd w:val="clear" w:color="auto" w:fill="00B0F0"/>
          </w:tcPr>
          <w:p w14:paraId="54F4F039" w14:textId="5DE67969" w:rsidR="00625D04" w:rsidRPr="00B17773" w:rsidRDefault="00625D04" w:rsidP="00625D04">
            <w:pPr>
              <w:jc w:val="center"/>
              <w:rPr>
                <w:rFonts w:ascii="Fave Script Bold Pro" w:hAnsi="Fave Script Bold Pro" w:cs="Cavolini"/>
                <w:sz w:val="96"/>
                <w:szCs w:val="96"/>
              </w:rPr>
            </w:pPr>
            <w:r>
              <w:rPr>
                <w:rFonts w:ascii="Fave Script Bold Pro" w:hAnsi="Fave Script Bold Pro" w:cs="Cavolini"/>
                <w:sz w:val="96"/>
                <w:szCs w:val="96"/>
              </w:rPr>
              <w:t>Elliott</w:t>
            </w:r>
          </w:p>
          <w:p w14:paraId="71BEDED5" w14:textId="77777777" w:rsidR="00625D04" w:rsidRPr="00625D04" w:rsidRDefault="00625D04" w:rsidP="00625D04">
            <w:r w:rsidRPr="00625D04">
              <w:t>Elliott House is named in honour of Herb Elliott, one of Australia’s greatest middle-distance runners. Renowned for his incredible endurance and determination, Herb Elliott famously won the 1500m gold medal at the 1960 Rome Olympics, setting a new world record that stood for many years.</w:t>
            </w:r>
          </w:p>
          <w:p w14:paraId="4277891D" w14:textId="77777777" w:rsidR="00625D04" w:rsidRPr="00625D04" w:rsidRDefault="00625D04" w:rsidP="00625D04">
            <w:r w:rsidRPr="00625D04">
              <w:t>At Samford State School, Elliott House proudly wears the colour blue, symbolising commitment, resilience, and teamwork. Students in Elliott are encouraged to embody Herb’s dedication and strong spirit — striving for excellence, supporting their peers, and showing great perseverance in all they do.</w:t>
            </w:r>
          </w:p>
          <w:p w14:paraId="7C96ACFB" w14:textId="77777777" w:rsidR="00625D04" w:rsidRDefault="00625D04" w:rsidP="00F978CD">
            <w:pPr>
              <w:rPr>
                <w:sz w:val="40"/>
                <w:szCs w:val="40"/>
              </w:rPr>
            </w:pPr>
          </w:p>
        </w:tc>
      </w:tr>
      <w:tr w:rsidR="003E51A3" w14:paraId="6FFE3377" w14:textId="77777777" w:rsidTr="00732B76">
        <w:tc>
          <w:tcPr>
            <w:tcW w:w="5015" w:type="dxa"/>
            <w:shd w:val="clear" w:color="auto" w:fill="00B050"/>
          </w:tcPr>
          <w:p w14:paraId="4FBA7A6D" w14:textId="0C94E9EF" w:rsidR="00D93EE0" w:rsidRPr="00B17773" w:rsidRDefault="00D93EE0" w:rsidP="00D93EE0">
            <w:pPr>
              <w:jc w:val="center"/>
              <w:rPr>
                <w:rFonts w:ascii="Fave Script Bold Pro" w:hAnsi="Fave Script Bold Pro" w:cs="Cavolini"/>
                <w:sz w:val="96"/>
                <w:szCs w:val="96"/>
              </w:rPr>
            </w:pPr>
            <w:r>
              <w:rPr>
                <w:rFonts w:ascii="Fave Script Bold Pro" w:hAnsi="Fave Script Bold Pro" w:cs="Cavolini"/>
                <w:sz w:val="96"/>
                <w:szCs w:val="96"/>
              </w:rPr>
              <w:t>Clarke</w:t>
            </w:r>
          </w:p>
          <w:p w14:paraId="0072F51D" w14:textId="77777777" w:rsidR="00D93EE0" w:rsidRPr="00D93EE0" w:rsidRDefault="00D93EE0" w:rsidP="00D93EE0">
            <w:r w:rsidRPr="00D93EE0">
              <w:t>Clarke House is named in honour of Ron Clarke, one of Australia’s most celebrated long-distance runners. Known for his incredible stamina and sportsmanship, Ron Clarke set multiple world records throughout his career and exemplified perseverance and humility both on and off the track.</w:t>
            </w:r>
          </w:p>
          <w:p w14:paraId="1DF04CCD" w14:textId="475ED0C3" w:rsidR="003E51A3" w:rsidRPr="00D93EE0" w:rsidRDefault="00D93EE0" w:rsidP="00F978CD">
            <w:r w:rsidRPr="00D93EE0">
              <w:t>At Samford State School, Clarke House proudly wears the colour green, representing growth, endurance, and determination. Students in Clarke are inspired to follow Ron’s example — giving their best effort, showing kindness in competition, and continually striving to achieve their personal goals.</w:t>
            </w:r>
          </w:p>
          <w:p w14:paraId="0C80A5D8" w14:textId="77777777" w:rsidR="003E51A3" w:rsidRPr="00D93EE0" w:rsidRDefault="003E51A3" w:rsidP="00F978CD"/>
          <w:p w14:paraId="60D116D5" w14:textId="77777777" w:rsidR="003E51A3" w:rsidRPr="00D93EE0" w:rsidRDefault="003E51A3" w:rsidP="00F978CD"/>
        </w:tc>
        <w:tc>
          <w:tcPr>
            <w:tcW w:w="5050" w:type="dxa"/>
            <w:shd w:val="clear" w:color="auto" w:fill="FFFF00"/>
          </w:tcPr>
          <w:p w14:paraId="24025036" w14:textId="11051341" w:rsidR="00502477" w:rsidRPr="00B17773" w:rsidRDefault="00502477" w:rsidP="00502477">
            <w:pPr>
              <w:jc w:val="center"/>
              <w:rPr>
                <w:rFonts w:ascii="Fave Script Bold Pro" w:hAnsi="Fave Script Bold Pro" w:cs="Cavolini"/>
                <w:sz w:val="96"/>
                <w:szCs w:val="96"/>
              </w:rPr>
            </w:pPr>
            <w:r>
              <w:rPr>
                <w:rFonts w:ascii="Fave Script Bold Pro" w:hAnsi="Fave Script Bold Pro" w:cs="Cavolini"/>
                <w:sz w:val="96"/>
                <w:szCs w:val="96"/>
              </w:rPr>
              <w:t>Jackson</w:t>
            </w:r>
          </w:p>
          <w:p w14:paraId="1788A00F" w14:textId="77777777" w:rsidR="00502477" w:rsidRPr="00502477" w:rsidRDefault="00502477" w:rsidP="00502477">
            <w:r w:rsidRPr="00502477">
              <w:t>Jackson House is named in honour of Marjorie Jackson, one of Australia’s most outstanding sprinters and the first Australian woman to win an Olympic gold medal in athletics. Known as the “Lithgow Flash,” Marjorie Jackson’s speed, determination, and commitment to excellence made her a national hero and an inspiration to generations of athletes.</w:t>
            </w:r>
          </w:p>
          <w:p w14:paraId="6F711E3D" w14:textId="77777777" w:rsidR="00502477" w:rsidRPr="00502477" w:rsidRDefault="00502477" w:rsidP="00502477">
            <w:r w:rsidRPr="00502477">
              <w:t>At Samford State School, Jackson House proudly wears the colour yellow, symbolising energy, optimism, and achievement. Students in Jackson are encouraged to embody Marjorie’s spirit — striving for excellence, showing resilience in the face of challenges, and celebrating the success of others.</w:t>
            </w:r>
          </w:p>
          <w:p w14:paraId="5065E48F" w14:textId="77777777" w:rsidR="00502477" w:rsidRPr="00502477" w:rsidRDefault="00502477" w:rsidP="00F978CD"/>
        </w:tc>
      </w:tr>
    </w:tbl>
    <w:p w14:paraId="34EDE71F" w14:textId="77777777" w:rsidR="00D737DA" w:rsidRDefault="00D737DA" w:rsidP="00592A66">
      <w:pPr>
        <w:jc w:val="center"/>
        <w:rPr>
          <w:b/>
          <w:bCs/>
          <w:i/>
          <w:iCs/>
          <w:sz w:val="4"/>
          <w:szCs w:val="4"/>
        </w:rPr>
      </w:pPr>
    </w:p>
    <w:p w14:paraId="11C6D9B6" w14:textId="77777777" w:rsidR="00D737DA" w:rsidRDefault="00D737DA" w:rsidP="00592A66">
      <w:pPr>
        <w:jc w:val="center"/>
        <w:rPr>
          <w:b/>
          <w:bCs/>
          <w:i/>
          <w:iCs/>
          <w:sz w:val="4"/>
          <w:szCs w:val="4"/>
        </w:rPr>
      </w:pPr>
    </w:p>
    <w:p w14:paraId="1DFB0490" w14:textId="65B792FE" w:rsidR="005325C0" w:rsidRPr="008B6E22" w:rsidRDefault="00D07839" w:rsidP="008B6E22">
      <w:pPr>
        <w:jc w:val="center"/>
        <w:rPr>
          <w:b/>
          <w:bCs/>
          <w:i/>
          <w:iCs/>
          <w:sz w:val="40"/>
          <w:szCs w:val="40"/>
        </w:rPr>
      </w:pPr>
      <w:r w:rsidRPr="008F20A0">
        <w:rPr>
          <w:b/>
          <w:bCs/>
          <w:i/>
          <w:iCs/>
          <w:noProof/>
          <w:sz w:val="40"/>
          <w:szCs w:val="40"/>
        </w:rPr>
        <w:lastRenderedPageBreak/>
        <w:drawing>
          <wp:anchor distT="0" distB="0" distL="114300" distR="114300" simplePos="0" relativeHeight="251660288" behindDoc="0" locked="0" layoutInCell="1" allowOverlap="1" wp14:anchorId="4F14709A" wp14:editId="7E1B5891">
            <wp:simplePos x="0" y="0"/>
            <wp:positionH relativeFrom="margin">
              <wp:align>center</wp:align>
            </wp:positionH>
            <wp:positionV relativeFrom="paragraph">
              <wp:posOffset>995045</wp:posOffset>
            </wp:positionV>
            <wp:extent cx="8682990" cy="6699250"/>
            <wp:effectExtent l="1270" t="0" r="5080" b="5080"/>
            <wp:wrapThrough wrapText="bothSides">
              <wp:wrapPolygon edited="0">
                <wp:start x="21597" y="-4"/>
                <wp:lineTo x="35" y="-4"/>
                <wp:lineTo x="35" y="21555"/>
                <wp:lineTo x="21597" y="21555"/>
                <wp:lineTo x="21597" y="-4"/>
              </wp:wrapPolygon>
            </wp:wrapThrough>
            <wp:docPr id="50457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72507"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682990" cy="6699250"/>
                    </a:xfrm>
                    <a:prstGeom prst="rect">
                      <a:avLst/>
                    </a:prstGeom>
                  </pic:spPr>
                </pic:pic>
              </a:graphicData>
            </a:graphic>
            <wp14:sizeRelH relativeFrom="margin">
              <wp14:pctWidth>0</wp14:pctWidth>
            </wp14:sizeRelH>
            <wp14:sizeRelV relativeFrom="margin">
              <wp14:pctHeight>0</wp14:pctHeight>
            </wp14:sizeRelV>
          </wp:anchor>
        </w:drawing>
      </w:r>
    </w:p>
    <w:sectPr w:rsidR="005325C0" w:rsidRPr="008B6E22" w:rsidSect="00E15985">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30B97" w14:textId="77777777" w:rsidR="002D7113" w:rsidRDefault="002D7113" w:rsidP="00CF6A2E">
      <w:pPr>
        <w:spacing w:after="0" w:line="240" w:lineRule="auto"/>
      </w:pPr>
      <w:r>
        <w:separator/>
      </w:r>
    </w:p>
  </w:endnote>
  <w:endnote w:type="continuationSeparator" w:id="0">
    <w:p w14:paraId="7F4DA922" w14:textId="77777777" w:rsidR="002D7113" w:rsidRDefault="002D7113" w:rsidP="00CF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ave Script Bold Pro">
    <w:charset w:val="00"/>
    <w:family w:val="auto"/>
    <w:pitch w:val="variable"/>
    <w:sig w:usb0="8000002F" w:usb1="5000004A" w:usb2="00000000" w:usb3="00000000" w:csb0="00000193"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670253"/>
      <w:docPartObj>
        <w:docPartGallery w:val="Page Numbers (Bottom of Page)"/>
        <w:docPartUnique/>
      </w:docPartObj>
    </w:sdtPr>
    <w:sdtContent>
      <w:p w14:paraId="2E160038" w14:textId="0312279C" w:rsidR="003F6707" w:rsidRDefault="003F670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69CE830" w14:textId="77777777" w:rsidR="003F6707" w:rsidRDefault="003F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D4C82" w14:textId="77777777" w:rsidR="002D7113" w:rsidRDefault="002D7113" w:rsidP="00CF6A2E">
      <w:pPr>
        <w:spacing w:after="0" w:line="240" w:lineRule="auto"/>
      </w:pPr>
      <w:r>
        <w:separator/>
      </w:r>
    </w:p>
  </w:footnote>
  <w:footnote w:type="continuationSeparator" w:id="0">
    <w:p w14:paraId="20315EF4" w14:textId="77777777" w:rsidR="002D7113" w:rsidRDefault="002D7113" w:rsidP="00CF6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B903" w14:textId="3AA8E622" w:rsidR="00CF6A2E" w:rsidRDefault="00CF6A2E">
    <w:pPr>
      <w:pStyle w:val="Header"/>
    </w:pPr>
    <w:r w:rsidRPr="00ED3A07">
      <w:rPr>
        <w:noProof/>
      </w:rPr>
      <w:drawing>
        <wp:anchor distT="0" distB="0" distL="114300" distR="114300" simplePos="0" relativeHeight="251661312" behindDoc="0" locked="0" layoutInCell="1" allowOverlap="1" wp14:anchorId="7C918A74" wp14:editId="05985F36">
          <wp:simplePos x="0" y="0"/>
          <wp:positionH relativeFrom="margin">
            <wp:align>center</wp:align>
          </wp:positionH>
          <wp:positionV relativeFrom="paragraph">
            <wp:posOffset>-380132</wp:posOffset>
          </wp:positionV>
          <wp:extent cx="1449237" cy="512932"/>
          <wp:effectExtent l="0" t="0" r="0" b="1905"/>
          <wp:wrapNone/>
          <wp:docPr id="1" name="Picture 4">
            <a:extLst xmlns:a="http://schemas.openxmlformats.org/drawingml/2006/main">
              <a:ext uri="{FF2B5EF4-FFF2-40B4-BE49-F238E27FC236}">
                <a16:creationId xmlns:a16="http://schemas.microsoft.com/office/drawing/2014/main" id="{EAAFFCF7-1036-9F4D-B412-B215BA7671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AAFFCF7-1036-9F4D-B412-B215BA76712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9237" cy="512932"/>
                  </a:xfrm>
                  <a:prstGeom prst="rect">
                    <a:avLst/>
                  </a:prstGeom>
                </pic:spPr>
              </pic:pic>
            </a:graphicData>
          </a:graphic>
          <wp14:sizeRelH relativeFrom="page">
            <wp14:pctWidth>0</wp14:pctWidth>
          </wp14:sizeRelH>
          <wp14:sizeRelV relativeFrom="page">
            <wp14:pctHeight>0</wp14:pctHeight>
          </wp14:sizeRelV>
        </wp:anchor>
      </w:drawing>
    </w:r>
    <w:r w:rsidRPr="00ED3A07">
      <w:rPr>
        <w:noProof/>
      </w:rPr>
      <w:drawing>
        <wp:anchor distT="0" distB="0" distL="114300" distR="114300" simplePos="0" relativeHeight="251659264" behindDoc="1" locked="0" layoutInCell="1" allowOverlap="1" wp14:anchorId="3E3DB3C4" wp14:editId="38FDD618">
          <wp:simplePos x="0" y="0"/>
          <wp:positionH relativeFrom="page">
            <wp:align>right</wp:align>
          </wp:positionH>
          <wp:positionV relativeFrom="paragraph">
            <wp:posOffset>-449580</wp:posOffset>
          </wp:positionV>
          <wp:extent cx="7558268" cy="612112"/>
          <wp:effectExtent l="0" t="0" r="0" b="0"/>
          <wp:wrapNone/>
          <wp:docPr id="3" name="Picture 2">
            <a:extLst xmlns:a="http://schemas.openxmlformats.org/drawingml/2006/main">
              <a:ext uri="{FF2B5EF4-FFF2-40B4-BE49-F238E27FC236}">
                <a16:creationId xmlns:a16="http://schemas.microsoft.com/office/drawing/2014/main" id="{9FD8E5A7-CF10-1449-9D11-F1DEECD02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FD8E5A7-CF10-1449-9D11-F1DEECD0244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8268" cy="6121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F3628"/>
    <w:multiLevelType w:val="hybridMultilevel"/>
    <w:tmpl w:val="CFE4D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1B02DB"/>
    <w:multiLevelType w:val="hybridMultilevel"/>
    <w:tmpl w:val="65364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BC4B39"/>
    <w:multiLevelType w:val="hybridMultilevel"/>
    <w:tmpl w:val="FB582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B86AFA"/>
    <w:multiLevelType w:val="hybridMultilevel"/>
    <w:tmpl w:val="83968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ED36F6"/>
    <w:multiLevelType w:val="hybridMultilevel"/>
    <w:tmpl w:val="98687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50629D"/>
    <w:multiLevelType w:val="hybridMultilevel"/>
    <w:tmpl w:val="CA5EF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0E69FA"/>
    <w:multiLevelType w:val="multilevel"/>
    <w:tmpl w:val="EBDE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2A1A92"/>
    <w:multiLevelType w:val="hybridMultilevel"/>
    <w:tmpl w:val="1758074A"/>
    <w:lvl w:ilvl="0" w:tplc="EF7601E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6D14B7"/>
    <w:multiLevelType w:val="hybridMultilevel"/>
    <w:tmpl w:val="B1860E3E"/>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9" w15:restartNumberingAfterBreak="0">
    <w:nsid w:val="57D84640"/>
    <w:multiLevelType w:val="multilevel"/>
    <w:tmpl w:val="8172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0213F3"/>
    <w:multiLevelType w:val="hybridMultilevel"/>
    <w:tmpl w:val="EF981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8B0434C"/>
    <w:multiLevelType w:val="hybridMultilevel"/>
    <w:tmpl w:val="DB644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9883149">
    <w:abstractNumId w:val="0"/>
  </w:num>
  <w:num w:numId="2" w16cid:durableId="1602835750">
    <w:abstractNumId w:val="7"/>
  </w:num>
  <w:num w:numId="3" w16cid:durableId="854927859">
    <w:abstractNumId w:val="2"/>
  </w:num>
  <w:num w:numId="4" w16cid:durableId="740903942">
    <w:abstractNumId w:val="8"/>
  </w:num>
  <w:num w:numId="5" w16cid:durableId="157383936">
    <w:abstractNumId w:val="9"/>
  </w:num>
  <w:num w:numId="6" w16cid:durableId="1572153820">
    <w:abstractNumId w:val="3"/>
  </w:num>
  <w:num w:numId="7" w16cid:durableId="1644895845">
    <w:abstractNumId w:val="6"/>
  </w:num>
  <w:num w:numId="8" w16cid:durableId="763962220">
    <w:abstractNumId w:val="1"/>
  </w:num>
  <w:num w:numId="9" w16cid:durableId="2122987906">
    <w:abstractNumId w:val="10"/>
  </w:num>
  <w:num w:numId="10" w16cid:durableId="639504365">
    <w:abstractNumId w:val="4"/>
  </w:num>
  <w:num w:numId="11" w16cid:durableId="1603488389">
    <w:abstractNumId w:val="5"/>
  </w:num>
  <w:num w:numId="12" w16cid:durableId="18531043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47"/>
    <w:rsid w:val="00010A7B"/>
    <w:rsid w:val="00011D32"/>
    <w:rsid w:val="00021B45"/>
    <w:rsid w:val="00027904"/>
    <w:rsid w:val="00040752"/>
    <w:rsid w:val="0004179F"/>
    <w:rsid w:val="00047ED5"/>
    <w:rsid w:val="0005181C"/>
    <w:rsid w:val="0006114F"/>
    <w:rsid w:val="00061D69"/>
    <w:rsid w:val="00063DAF"/>
    <w:rsid w:val="000904F0"/>
    <w:rsid w:val="00091C71"/>
    <w:rsid w:val="00097F10"/>
    <w:rsid w:val="000A1EE0"/>
    <w:rsid w:val="000A3406"/>
    <w:rsid w:val="000A7A9A"/>
    <w:rsid w:val="000B001D"/>
    <w:rsid w:val="000B61A2"/>
    <w:rsid w:val="000D2A92"/>
    <w:rsid w:val="000E0D6B"/>
    <w:rsid w:val="001167F4"/>
    <w:rsid w:val="00124A5C"/>
    <w:rsid w:val="00130291"/>
    <w:rsid w:val="00135C31"/>
    <w:rsid w:val="001435F9"/>
    <w:rsid w:val="001462CB"/>
    <w:rsid w:val="00161A74"/>
    <w:rsid w:val="00164800"/>
    <w:rsid w:val="0016729A"/>
    <w:rsid w:val="001746B9"/>
    <w:rsid w:val="00177101"/>
    <w:rsid w:val="00181BE3"/>
    <w:rsid w:val="00182F4F"/>
    <w:rsid w:val="00186819"/>
    <w:rsid w:val="001934BB"/>
    <w:rsid w:val="00197BC6"/>
    <w:rsid w:val="001A09D7"/>
    <w:rsid w:val="001A4D09"/>
    <w:rsid w:val="001A4E73"/>
    <w:rsid w:val="001B4A94"/>
    <w:rsid w:val="001C02BF"/>
    <w:rsid w:val="001C1B2A"/>
    <w:rsid w:val="001C52BD"/>
    <w:rsid w:val="001D038B"/>
    <w:rsid w:val="001D4B49"/>
    <w:rsid w:val="001D5CD3"/>
    <w:rsid w:val="001E522A"/>
    <w:rsid w:val="001F3DAF"/>
    <w:rsid w:val="001F4363"/>
    <w:rsid w:val="001F54A4"/>
    <w:rsid w:val="00221F54"/>
    <w:rsid w:val="0023075B"/>
    <w:rsid w:val="00232C8D"/>
    <w:rsid w:val="00240AAE"/>
    <w:rsid w:val="00242211"/>
    <w:rsid w:val="0024410E"/>
    <w:rsid w:val="002554D3"/>
    <w:rsid w:val="00262C62"/>
    <w:rsid w:val="0026632D"/>
    <w:rsid w:val="00266332"/>
    <w:rsid w:val="00275677"/>
    <w:rsid w:val="002767FF"/>
    <w:rsid w:val="00280C8A"/>
    <w:rsid w:val="00293B5B"/>
    <w:rsid w:val="00293C6E"/>
    <w:rsid w:val="002A2607"/>
    <w:rsid w:val="002B55C6"/>
    <w:rsid w:val="002B5810"/>
    <w:rsid w:val="002B7782"/>
    <w:rsid w:val="002C56EA"/>
    <w:rsid w:val="002D7113"/>
    <w:rsid w:val="002F20F7"/>
    <w:rsid w:val="003030CD"/>
    <w:rsid w:val="00304758"/>
    <w:rsid w:val="00311E39"/>
    <w:rsid w:val="003178F6"/>
    <w:rsid w:val="00321B1B"/>
    <w:rsid w:val="00325EEE"/>
    <w:rsid w:val="0032685E"/>
    <w:rsid w:val="00326E93"/>
    <w:rsid w:val="0034407A"/>
    <w:rsid w:val="00356057"/>
    <w:rsid w:val="00356BE5"/>
    <w:rsid w:val="00370B97"/>
    <w:rsid w:val="003711E7"/>
    <w:rsid w:val="00376BDE"/>
    <w:rsid w:val="00397655"/>
    <w:rsid w:val="003B016B"/>
    <w:rsid w:val="003B5864"/>
    <w:rsid w:val="003C4948"/>
    <w:rsid w:val="003E293D"/>
    <w:rsid w:val="003E2CCA"/>
    <w:rsid w:val="003E4442"/>
    <w:rsid w:val="003E51A3"/>
    <w:rsid w:val="003F6707"/>
    <w:rsid w:val="00410147"/>
    <w:rsid w:val="00427A3A"/>
    <w:rsid w:val="0043674C"/>
    <w:rsid w:val="00440AD8"/>
    <w:rsid w:val="004508D4"/>
    <w:rsid w:val="004556FC"/>
    <w:rsid w:val="0045576D"/>
    <w:rsid w:val="00457F9B"/>
    <w:rsid w:val="00463C66"/>
    <w:rsid w:val="00483B67"/>
    <w:rsid w:val="0049520A"/>
    <w:rsid w:val="004B3860"/>
    <w:rsid w:val="004C39C2"/>
    <w:rsid w:val="004C40FB"/>
    <w:rsid w:val="004D0C1C"/>
    <w:rsid w:val="004D5457"/>
    <w:rsid w:val="004E25AE"/>
    <w:rsid w:val="004F19F9"/>
    <w:rsid w:val="00502477"/>
    <w:rsid w:val="0052098A"/>
    <w:rsid w:val="0052442B"/>
    <w:rsid w:val="005313F5"/>
    <w:rsid w:val="005325C0"/>
    <w:rsid w:val="005426AD"/>
    <w:rsid w:val="005601FF"/>
    <w:rsid w:val="0056160B"/>
    <w:rsid w:val="00566812"/>
    <w:rsid w:val="0059051F"/>
    <w:rsid w:val="00592A5D"/>
    <w:rsid w:val="00592A66"/>
    <w:rsid w:val="0059377B"/>
    <w:rsid w:val="00593E21"/>
    <w:rsid w:val="00594D0F"/>
    <w:rsid w:val="00596E7F"/>
    <w:rsid w:val="005B467D"/>
    <w:rsid w:val="005C42A2"/>
    <w:rsid w:val="005D4B29"/>
    <w:rsid w:val="005E4578"/>
    <w:rsid w:val="005E78FC"/>
    <w:rsid w:val="00601DEF"/>
    <w:rsid w:val="00601FBE"/>
    <w:rsid w:val="0061145B"/>
    <w:rsid w:val="006119F4"/>
    <w:rsid w:val="00615AE6"/>
    <w:rsid w:val="00622444"/>
    <w:rsid w:val="006228C6"/>
    <w:rsid w:val="00625D04"/>
    <w:rsid w:val="00631F2B"/>
    <w:rsid w:val="00635026"/>
    <w:rsid w:val="00646545"/>
    <w:rsid w:val="00652E7E"/>
    <w:rsid w:val="00653088"/>
    <w:rsid w:val="00662031"/>
    <w:rsid w:val="00662970"/>
    <w:rsid w:val="00680694"/>
    <w:rsid w:val="00684FD5"/>
    <w:rsid w:val="0069627B"/>
    <w:rsid w:val="006A4E5D"/>
    <w:rsid w:val="006B288D"/>
    <w:rsid w:val="006B3FAB"/>
    <w:rsid w:val="006D09A9"/>
    <w:rsid w:val="006E1A92"/>
    <w:rsid w:val="006E41B5"/>
    <w:rsid w:val="006F2D3C"/>
    <w:rsid w:val="006F516A"/>
    <w:rsid w:val="007047B1"/>
    <w:rsid w:val="00705180"/>
    <w:rsid w:val="00722778"/>
    <w:rsid w:val="00732B76"/>
    <w:rsid w:val="007370CA"/>
    <w:rsid w:val="00744034"/>
    <w:rsid w:val="0074634B"/>
    <w:rsid w:val="007470BB"/>
    <w:rsid w:val="00753C29"/>
    <w:rsid w:val="0075799A"/>
    <w:rsid w:val="00767E5F"/>
    <w:rsid w:val="0077107F"/>
    <w:rsid w:val="00772D09"/>
    <w:rsid w:val="007734AD"/>
    <w:rsid w:val="007765C5"/>
    <w:rsid w:val="00783E8E"/>
    <w:rsid w:val="00784507"/>
    <w:rsid w:val="00790D1B"/>
    <w:rsid w:val="007931A8"/>
    <w:rsid w:val="0079734F"/>
    <w:rsid w:val="007A55CC"/>
    <w:rsid w:val="007C7401"/>
    <w:rsid w:val="007D58DF"/>
    <w:rsid w:val="007D65AB"/>
    <w:rsid w:val="007F702E"/>
    <w:rsid w:val="00801ABD"/>
    <w:rsid w:val="00831AAF"/>
    <w:rsid w:val="00833795"/>
    <w:rsid w:val="00836843"/>
    <w:rsid w:val="0084132D"/>
    <w:rsid w:val="00864369"/>
    <w:rsid w:val="008715AD"/>
    <w:rsid w:val="008762E6"/>
    <w:rsid w:val="00877518"/>
    <w:rsid w:val="00877A1B"/>
    <w:rsid w:val="00885715"/>
    <w:rsid w:val="00895535"/>
    <w:rsid w:val="008A5D84"/>
    <w:rsid w:val="008B2FF0"/>
    <w:rsid w:val="008B6E22"/>
    <w:rsid w:val="008C580D"/>
    <w:rsid w:val="008C6D9D"/>
    <w:rsid w:val="008D07C9"/>
    <w:rsid w:val="008D090C"/>
    <w:rsid w:val="008D181B"/>
    <w:rsid w:val="008D1D6E"/>
    <w:rsid w:val="008F20A0"/>
    <w:rsid w:val="008F6AA1"/>
    <w:rsid w:val="0092498A"/>
    <w:rsid w:val="009260EF"/>
    <w:rsid w:val="00931C1A"/>
    <w:rsid w:val="00945CBD"/>
    <w:rsid w:val="00955299"/>
    <w:rsid w:val="00962C25"/>
    <w:rsid w:val="00973380"/>
    <w:rsid w:val="009734CD"/>
    <w:rsid w:val="0098041A"/>
    <w:rsid w:val="00980B8A"/>
    <w:rsid w:val="00982A0E"/>
    <w:rsid w:val="00986D2D"/>
    <w:rsid w:val="00991CDE"/>
    <w:rsid w:val="009A1DF9"/>
    <w:rsid w:val="009C3AC0"/>
    <w:rsid w:val="009C6F7B"/>
    <w:rsid w:val="009E540B"/>
    <w:rsid w:val="009F429A"/>
    <w:rsid w:val="009F7FDF"/>
    <w:rsid w:val="00A0644A"/>
    <w:rsid w:val="00A07D00"/>
    <w:rsid w:val="00A1547D"/>
    <w:rsid w:val="00A166FC"/>
    <w:rsid w:val="00A25957"/>
    <w:rsid w:val="00A3722D"/>
    <w:rsid w:val="00A415A7"/>
    <w:rsid w:val="00A55777"/>
    <w:rsid w:val="00A56B27"/>
    <w:rsid w:val="00A603EB"/>
    <w:rsid w:val="00A71F0B"/>
    <w:rsid w:val="00A76AF3"/>
    <w:rsid w:val="00A813BC"/>
    <w:rsid w:val="00A841B9"/>
    <w:rsid w:val="00A8442C"/>
    <w:rsid w:val="00A92DBC"/>
    <w:rsid w:val="00AA1EAC"/>
    <w:rsid w:val="00AB1D5A"/>
    <w:rsid w:val="00AC2F9D"/>
    <w:rsid w:val="00AD1544"/>
    <w:rsid w:val="00AD4A6F"/>
    <w:rsid w:val="00AE1F56"/>
    <w:rsid w:val="00AF15F6"/>
    <w:rsid w:val="00B0532C"/>
    <w:rsid w:val="00B06C6F"/>
    <w:rsid w:val="00B076CD"/>
    <w:rsid w:val="00B118D5"/>
    <w:rsid w:val="00B12DF2"/>
    <w:rsid w:val="00B14C72"/>
    <w:rsid w:val="00B150B9"/>
    <w:rsid w:val="00B17773"/>
    <w:rsid w:val="00B25F66"/>
    <w:rsid w:val="00B40801"/>
    <w:rsid w:val="00B413FC"/>
    <w:rsid w:val="00B44693"/>
    <w:rsid w:val="00B60FCD"/>
    <w:rsid w:val="00B62C34"/>
    <w:rsid w:val="00B66C01"/>
    <w:rsid w:val="00B8192C"/>
    <w:rsid w:val="00B84B8E"/>
    <w:rsid w:val="00B8636E"/>
    <w:rsid w:val="00B91A55"/>
    <w:rsid w:val="00B93768"/>
    <w:rsid w:val="00B94137"/>
    <w:rsid w:val="00BA4F21"/>
    <w:rsid w:val="00BB7B6F"/>
    <w:rsid w:val="00BC3570"/>
    <w:rsid w:val="00BE1028"/>
    <w:rsid w:val="00C0265F"/>
    <w:rsid w:val="00C068FA"/>
    <w:rsid w:val="00C07E7E"/>
    <w:rsid w:val="00C10560"/>
    <w:rsid w:val="00C17E25"/>
    <w:rsid w:val="00C30E19"/>
    <w:rsid w:val="00C3477E"/>
    <w:rsid w:val="00C42BE6"/>
    <w:rsid w:val="00C43819"/>
    <w:rsid w:val="00C451F7"/>
    <w:rsid w:val="00C46F45"/>
    <w:rsid w:val="00C51AFC"/>
    <w:rsid w:val="00C54037"/>
    <w:rsid w:val="00C61033"/>
    <w:rsid w:val="00C74CDE"/>
    <w:rsid w:val="00C93CC4"/>
    <w:rsid w:val="00C94130"/>
    <w:rsid w:val="00CA3A11"/>
    <w:rsid w:val="00CB3836"/>
    <w:rsid w:val="00CD5202"/>
    <w:rsid w:val="00CD7E56"/>
    <w:rsid w:val="00CE20D5"/>
    <w:rsid w:val="00CE33BF"/>
    <w:rsid w:val="00CF3697"/>
    <w:rsid w:val="00CF4477"/>
    <w:rsid w:val="00CF5E13"/>
    <w:rsid w:val="00CF6A2E"/>
    <w:rsid w:val="00D07839"/>
    <w:rsid w:val="00D21BE1"/>
    <w:rsid w:val="00D27908"/>
    <w:rsid w:val="00D3416B"/>
    <w:rsid w:val="00D34E37"/>
    <w:rsid w:val="00D3567E"/>
    <w:rsid w:val="00D40B9D"/>
    <w:rsid w:val="00D460CD"/>
    <w:rsid w:val="00D5653F"/>
    <w:rsid w:val="00D71FD9"/>
    <w:rsid w:val="00D737DA"/>
    <w:rsid w:val="00D747CA"/>
    <w:rsid w:val="00D8674D"/>
    <w:rsid w:val="00D905F2"/>
    <w:rsid w:val="00D93EE0"/>
    <w:rsid w:val="00D9513F"/>
    <w:rsid w:val="00DB52C2"/>
    <w:rsid w:val="00DE38B8"/>
    <w:rsid w:val="00DF4CC9"/>
    <w:rsid w:val="00E0691F"/>
    <w:rsid w:val="00E15985"/>
    <w:rsid w:val="00E1636F"/>
    <w:rsid w:val="00E17734"/>
    <w:rsid w:val="00E17758"/>
    <w:rsid w:val="00E26B2A"/>
    <w:rsid w:val="00E276C3"/>
    <w:rsid w:val="00E31D79"/>
    <w:rsid w:val="00E53E3E"/>
    <w:rsid w:val="00E61032"/>
    <w:rsid w:val="00E64432"/>
    <w:rsid w:val="00E76F40"/>
    <w:rsid w:val="00E827CD"/>
    <w:rsid w:val="00E86847"/>
    <w:rsid w:val="00E873FF"/>
    <w:rsid w:val="00E92BBC"/>
    <w:rsid w:val="00E93639"/>
    <w:rsid w:val="00EA37E7"/>
    <w:rsid w:val="00EB423B"/>
    <w:rsid w:val="00EC0CFF"/>
    <w:rsid w:val="00EE13FF"/>
    <w:rsid w:val="00EF45C3"/>
    <w:rsid w:val="00F17664"/>
    <w:rsid w:val="00F21371"/>
    <w:rsid w:val="00F21D45"/>
    <w:rsid w:val="00F242F0"/>
    <w:rsid w:val="00F267C8"/>
    <w:rsid w:val="00F31236"/>
    <w:rsid w:val="00F32F4C"/>
    <w:rsid w:val="00F516D5"/>
    <w:rsid w:val="00F64C97"/>
    <w:rsid w:val="00F66A87"/>
    <w:rsid w:val="00F71A94"/>
    <w:rsid w:val="00F73DE0"/>
    <w:rsid w:val="00F920AD"/>
    <w:rsid w:val="00F9380E"/>
    <w:rsid w:val="00F978CD"/>
    <w:rsid w:val="00FA1D95"/>
    <w:rsid w:val="00FB5DC1"/>
    <w:rsid w:val="00FC2B18"/>
    <w:rsid w:val="00FE069C"/>
    <w:rsid w:val="00FE485F"/>
    <w:rsid w:val="00FF26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9FE60"/>
  <w15:chartTrackingRefBased/>
  <w15:docId w15:val="{173FCC93-376C-43EE-BAAC-51356226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68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68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868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68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68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68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68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8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8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8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68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868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68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68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68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68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68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6847"/>
    <w:rPr>
      <w:rFonts w:eastAsiaTheme="majorEastAsia" w:cstheme="majorBidi"/>
      <w:color w:val="272727" w:themeColor="text1" w:themeTint="D8"/>
    </w:rPr>
  </w:style>
  <w:style w:type="paragraph" w:styleId="Title">
    <w:name w:val="Title"/>
    <w:basedOn w:val="Normal"/>
    <w:next w:val="Normal"/>
    <w:link w:val="TitleChar"/>
    <w:uiPriority w:val="10"/>
    <w:qFormat/>
    <w:rsid w:val="00E868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68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68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68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6847"/>
    <w:pPr>
      <w:spacing w:before="160"/>
      <w:jc w:val="center"/>
    </w:pPr>
    <w:rPr>
      <w:i/>
      <w:iCs/>
      <w:color w:val="404040" w:themeColor="text1" w:themeTint="BF"/>
    </w:rPr>
  </w:style>
  <w:style w:type="character" w:customStyle="1" w:styleId="QuoteChar">
    <w:name w:val="Quote Char"/>
    <w:basedOn w:val="DefaultParagraphFont"/>
    <w:link w:val="Quote"/>
    <w:uiPriority w:val="29"/>
    <w:rsid w:val="00E86847"/>
    <w:rPr>
      <w:i/>
      <w:iCs/>
      <w:color w:val="404040" w:themeColor="text1" w:themeTint="BF"/>
    </w:rPr>
  </w:style>
  <w:style w:type="paragraph" w:styleId="ListParagraph">
    <w:name w:val="List Paragraph"/>
    <w:basedOn w:val="Normal"/>
    <w:uiPriority w:val="34"/>
    <w:qFormat/>
    <w:rsid w:val="00E86847"/>
    <w:pPr>
      <w:ind w:left="720"/>
      <w:contextualSpacing/>
    </w:pPr>
  </w:style>
  <w:style w:type="character" w:styleId="IntenseEmphasis">
    <w:name w:val="Intense Emphasis"/>
    <w:basedOn w:val="DefaultParagraphFont"/>
    <w:uiPriority w:val="21"/>
    <w:qFormat/>
    <w:rsid w:val="00E86847"/>
    <w:rPr>
      <w:i/>
      <w:iCs/>
      <w:color w:val="0F4761" w:themeColor="accent1" w:themeShade="BF"/>
    </w:rPr>
  </w:style>
  <w:style w:type="paragraph" w:styleId="IntenseQuote">
    <w:name w:val="Intense Quote"/>
    <w:basedOn w:val="Normal"/>
    <w:next w:val="Normal"/>
    <w:link w:val="IntenseQuoteChar"/>
    <w:uiPriority w:val="30"/>
    <w:qFormat/>
    <w:rsid w:val="00E868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6847"/>
    <w:rPr>
      <w:i/>
      <w:iCs/>
      <w:color w:val="0F4761" w:themeColor="accent1" w:themeShade="BF"/>
    </w:rPr>
  </w:style>
  <w:style w:type="character" w:styleId="IntenseReference">
    <w:name w:val="Intense Reference"/>
    <w:basedOn w:val="DefaultParagraphFont"/>
    <w:uiPriority w:val="32"/>
    <w:qFormat/>
    <w:rsid w:val="00E86847"/>
    <w:rPr>
      <w:b/>
      <w:bCs/>
      <w:smallCaps/>
      <w:color w:val="0F4761" w:themeColor="accent1" w:themeShade="BF"/>
      <w:spacing w:val="5"/>
    </w:rPr>
  </w:style>
  <w:style w:type="paragraph" w:styleId="Header">
    <w:name w:val="header"/>
    <w:basedOn w:val="Normal"/>
    <w:link w:val="HeaderChar"/>
    <w:uiPriority w:val="99"/>
    <w:unhideWhenUsed/>
    <w:rsid w:val="00CF6A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A2E"/>
  </w:style>
  <w:style w:type="paragraph" w:styleId="Footer">
    <w:name w:val="footer"/>
    <w:basedOn w:val="Normal"/>
    <w:link w:val="FooterChar"/>
    <w:uiPriority w:val="99"/>
    <w:unhideWhenUsed/>
    <w:rsid w:val="00CF6A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A2E"/>
  </w:style>
  <w:style w:type="character" w:styleId="Hyperlink">
    <w:name w:val="Hyperlink"/>
    <w:basedOn w:val="DefaultParagraphFont"/>
    <w:uiPriority w:val="99"/>
    <w:unhideWhenUsed/>
    <w:rsid w:val="005426AD"/>
    <w:rPr>
      <w:color w:val="467886" w:themeColor="hyperlink"/>
      <w:u w:val="single"/>
    </w:rPr>
  </w:style>
  <w:style w:type="character" w:styleId="UnresolvedMention">
    <w:name w:val="Unresolved Mention"/>
    <w:basedOn w:val="DefaultParagraphFont"/>
    <w:uiPriority w:val="99"/>
    <w:semiHidden/>
    <w:unhideWhenUsed/>
    <w:rsid w:val="005426AD"/>
    <w:rPr>
      <w:color w:val="605E5C"/>
      <w:shd w:val="clear" w:color="auto" w:fill="E1DFDD"/>
    </w:rPr>
  </w:style>
  <w:style w:type="paragraph" w:styleId="NormalWeb">
    <w:name w:val="Normal (Web)"/>
    <w:basedOn w:val="Normal"/>
    <w:uiPriority w:val="99"/>
    <w:semiHidden/>
    <w:unhideWhenUsed/>
    <w:rsid w:val="006B288D"/>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Strong">
    <w:name w:val="Strong"/>
    <w:basedOn w:val="DefaultParagraphFont"/>
    <w:uiPriority w:val="22"/>
    <w:qFormat/>
    <w:rsid w:val="006B288D"/>
    <w:rPr>
      <w:b/>
      <w:bCs/>
    </w:rPr>
  </w:style>
  <w:style w:type="table" w:styleId="TableGrid">
    <w:name w:val="Table Grid"/>
    <w:basedOn w:val="TableNormal"/>
    <w:uiPriority w:val="39"/>
    <w:rsid w:val="00924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22197">
      <w:bodyDiv w:val="1"/>
      <w:marLeft w:val="0"/>
      <w:marRight w:val="0"/>
      <w:marTop w:val="0"/>
      <w:marBottom w:val="0"/>
      <w:divBdr>
        <w:top w:val="none" w:sz="0" w:space="0" w:color="auto"/>
        <w:left w:val="none" w:sz="0" w:space="0" w:color="auto"/>
        <w:bottom w:val="none" w:sz="0" w:space="0" w:color="auto"/>
        <w:right w:val="none" w:sz="0" w:space="0" w:color="auto"/>
      </w:divBdr>
    </w:div>
    <w:div w:id="105513769">
      <w:bodyDiv w:val="1"/>
      <w:marLeft w:val="0"/>
      <w:marRight w:val="0"/>
      <w:marTop w:val="0"/>
      <w:marBottom w:val="0"/>
      <w:divBdr>
        <w:top w:val="none" w:sz="0" w:space="0" w:color="auto"/>
        <w:left w:val="none" w:sz="0" w:space="0" w:color="auto"/>
        <w:bottom w:val="none" w:sz="0" w:space="0" w:color="auto"/>
        <w:right w:val="none" w:sz="0" w:space="0" w:color="auto"/>
      </w:divBdr>
    </w:div>
    <w:div w:id="132527099">
      <w:bodyDiv w:val="1"/>
      <w:marLeft w:val="0"/>
      <w:marRight w:val="0"/>
      <w:marTop w:val="0"/>
      <w:marBottom w:val="0"/>
      <w:divBdr>
        <w:top w:val="none" w:sz="0" w:space="0" w:color="auto"/>
        <w:left w:val="none" w:sz="0" w:space="0" w:color="auto"/>
        <w:bottom w:val="none" w:sz="0" w:space="0" w:color="auto"/>
        <w:right w:val="none" w:sz="0" w:space="0" w:color="auto"/>
      </w:divBdr>
    </w:div>
    <w:div w:id="164319389">
      <w:bodyDiv w:val="1"/>
      <w:marLeft w:val="0"/>
      <w:marRight w:val="0"/>
      <w:marTop w:val="0"/>
      <w:marBottom w:val="0"/>
      <w:divBdr>
        <w:top w:val="none" w:sz="0" w:space="0" w:color="auto"/>
        <w:left w:val="none" w:sz="0" w:space="0" w:color="auto"/>
        <w:bottom w:val="none" w:sz="0" w:space="0" w:color="auto"/>
        <w:right w:val="none" w:sz="0" w:space="0" w:color="auto"/>
      </w:divBdr>
    </w:div>
    <w:div w:id="218515392">
      <w:bodyDiv w:val="1"/>
      <w:marLeft w:val="0"/>
      <w:marRight w:val="0"/>
      <w:marTop w:val="0"/>
      <w:marBottom w:val="0"/>
      <w:divBdr>
        <w:top w:val="none" w:sz="0" w:space="0" w:color="auto"/>
        <w:left w:val="none" w:sz="0" w:space="0" w:color="auto"/>
        <w:bottom w:val="none" w:sz="0" w:space="0" w:color="auto"/>
        <w:right w:val="none" w:sz="0" w:space="0" w:color="auto"/>
      </w:divBdr>
    </w:div>
    <w:div w:id="261451874">
      <w:bodyDiv w:val="1"/>
      <w:marLeft w:val="0"/>
      <w:marRight w:val="0"/>
      <w:marTop w:val="0"/>
      <w:marBottom w:val="0"/>
      <w:divBdr>
        <w:top w:val="none" w:sz="0" w:space="0" w:color="auto"/>
        <w:left w:val="none" w:sz="0" w:space="0" w:color="auto"/>
        <w:bottom w:val="none" w:sz="0" w:space="0" w:color="auto"/>
        <w:right w:val="none" w:sz="0" w:space="0" w:color="auto"/>
      </w:divBdr>
    </w:div>
    <w:div w:id="308444088">
      <w:bodyDiv w:val="1"/>
      <w:marLeft w:val="0"/>
      <w:marRight w:val="0"/>
      <w:marTop w:val="0"/>
      <w:marBottom w:val="0"/>
      <w:divBdr>
        <w:top w:val="none" w:sz="0" w:space="0" w:color="auto"/>
        <w:left w:val="none" w:sz="0" w:space="0" w:color="auto"/>
        <w:bottom w:val="none" w:sz="0" w:space="0" w:color="auto"/>
        <w:right w:val="none" w:sz="0" w:space="0" w:color="auto"/>
      </w:divBdr>
    </w:div>
    <w:div w:id="312219015">
      <w:bodyDiv w:val="1"/>
      <w:marLeft w:val="0"/>
      <w:marRight w:val="0"/>
      <w:marTop w:val="0"/>
      <w:marBottom w:val="0"/>
      <w:divBdr>
        <w:top w:val="none" w:sz="0" w:space="0" w:color="auto"/>
        <w:left w:val="none" w:sz="0" w:space="0" w:color="auto"/>
        <w:bottom w:val="none" w:sz="0" w:space="0" w:color="auto"/>
        <w:right w:val="none" w:sz="0" w:space="0" w:color="auto"/>
      </w:divBdr>
    </w:div>
    <w:div w:id="387266261">
      <w:bodyDiv w:val="1"/>
      <w:marLeft w:val="0"/>
      <w:marRight w:val="0"/>
      <w:marTop w:val="0"/>
      <w:marBottom w:val="0"/>
      <w:divBdr>
        <w:top w:val="none" w:sz="0" w:space="0" w:color="auto"/>
        <w:left w:val="none" w:sz="0" w:space="0" w:color="auto"/>
        <w:bottom w:val="none" w:sz="0" w:space="0" w:color="auto"/>
        <w:right w:val="none" w:sz="0" w:space="0" w:color="auto"/>
      </w:divBdr>
    </w:div>
    <w:div w:id="395781493">
      <w:bodyDiv w:val="1"/>
      <w:marLeft w:val="0"/>
      <w:marRight w:val="0"/>
      <w:marTop w:val="0"/>
      <w:marBottom w:val="0"/>
      <w:divBdr>
        <w:top w:val="none" w:sz="0" w:space="0" w:color="auto"/>
        <w:left w:val="none" w:sz="0" w:space="0" w:color="auto"/>
        <w:bottom w:val="none" w:sz="0" w:space="0" w:color="auto"/>
        <w:right w:val="none" w:sz="0" w:space="0" w:color="auto"/>
      </w:divBdr>
    </w:div>
    <w:div w:id="459956697">
      <w:bodyDiv w:val="1"/>
      <w:marLeft w:val="0"/>
      <w:marRight w:val="0"/>
      <w:marTop w:val="0"/>
      <w:marBottom w:val="0"/>
      <w:divBdr>
        <w:top w:val="none" w:sz="0" w:space="0" w:color="auto"/>
        <w:left w:val="none" w:sz="0" w:space="0" w:color="auto"/>
        <w:bottom w:val="none" w:sz="0" w:space="0" w:color="auto"/>
        <w:right w:val="none" w:sz="0" w:space="0" w:color="auto"/>
      </w:divBdr>
    </w:div>
    <w:div w:id="479881531">
      <w:bodyDiv w:val="1"/>
      <w:marLeft w:val="0"/>
      <w:marRight w:val="0"/>
      <w:marTop w:val="0"/>
      <w:marBottom w:val="0"/>
      <w:divBdr>
        <w:top w:val="none" w:sz="0" w:space="0" w:color="auto"/>
        <w:left w:val="none" w:sz="0" w:space="0" w:color="auto"/>
        <w:bottom w:val="none" w:sz="0" w:space="0" w:color="auto"/>
        <w:right w:val="none" w:sz="0" w:space="0" w:color="auto"/>
      </w:divBdr>
    </w:div>
    <w:div w:id="533033495">
      <w:bodyDiv w:val="1"/>
      <w:marLeft w:val="0"/>
      <w:marRight w:val="0"/>
      <w:marTop w:val="0"/>
      <w:marBottom w:val="0"/>
      <w:divBdr>
        <w:top w:val="none" w:sz="0" w:space="0" w:color="auto"/>
        <w:left w:val="none" w:sz="0" w:space="0" w:color="auto"/>
        <w:bottom w:val="none" w:sz="0" w:space="0" w:color="auto"/>
        <w:right w:val="none" w:sz="0" w:space="0" w:color="auto"/>
      </w:divBdr>
    </w:div>
    <w:div w:id="565379122">
      <w:bodyDiv w:val="1"/>
      <w:marLeft w:val="0"/>
      <w:marRight w:val="0"/>
      <w:marTop w:val="0"/>
      <w:marBottom w:val="0"/>
      <w:divBdr>
        <w:top w:val="none" w:sz="0" w:space="0" w:color="auto"/>
        <w:left w:val="none" w:sz="0" w:space="0" w:color="auto"/>
        <w:bottom w:val="none" w:sz="0" w:space="0" w:color="auto"/>
        <w:right w:val="none" w:sz="0" w:space="0" w:color="auto"/>
      </w:divBdr>
    </w:div>
    <w:div w:id="575672101">
      <w:bodyDiv w:val="1"/>
      <w:marLeft w:val="0"/>
      <w:marRight w:val="0"/>
      <w:marTop w:val="0"/>
      <w:marBottom w:val="0"/>
      <w:divBdr>
        <w:top w:val="none" w:sz="0" w:space="0" w:color="auto"/>
        <w:left w:val="none" w:sz="0" w:space="0" w:color="auto"/>
        <w:bottom w:val="none" w:sz="0" w:space="0" w:color="auto"/>
        <w:right w:val="none" w:sz="0" w:space="0" w:color="auto"/>
      </w:divBdr>
    </w:div>
    <w:div w:id="602500001">
      <w:bodyDiv w:val="1"/>
      <w:marLeft w:val="0"/>
      <w:marRight w:val="0"/>
      <w:marTop w:val="0"/>
      <w:marBottom w:val="0"/>
      <w:divBdr>
        <w:top w:val="none" w:sz="0" w:space="0" w:color="auto"/>
        <w:left w:val="none" w:sz="0" w:space="0" w:color="auto"/>
        <w:bottom w:val="none" w:sz="0" w:space="0" w:color="auto"/>
        <w:right w:val="none" w:sz="0" w:space="0" w:color="auto"/>
      </w:divBdr>
    </w:div>
    <w:div w:id="620917792">
      <w:bodyDiv w:val="1"/>
      <w:marLeft w:val="0"/>
      <w:marRight w:val="0"/>
      <w:marTop w:val="0"/>
      <w:marBottom w:val="0"/>
      <w:divBdr>
        <w:top w:val="none" w:sz="0" w:space="0" w:color="auto"/>
        <w:left w:val="none" w:sz="0" w:space="0" w:color="auto"/>
        <w:bottom w:val="none" w:sz="0" w:space="0" w:color="auto"/>
        <w:right w:val="none" w:sz="0" w:space="0" w:color="auto"/>
      </w:divBdr>
    </w:div>
    <w:div w:id="658577074">
      <w:bodyDiv w:val="1"/>
      <w:marLeft w:val="0"/>
      <w:marRight w:val="0"/>
      <w:marTop w:val="0"/>
      <w:marBottom w:val="0"/>
      <w:divBdr>
        <w:top w:val="none" w:sz="0" w:space="0" w:color="auto"/>
        <w:left w:val="none" w:sz="0" w:space="0" w:color="auto"/>
        <w:bottom w:val="none" w:sz="0" w:space="0" w:color="auto"/>
        <w:right w:val="none" w:sz="0" w:space="0" w:color="auto"/>
      </w:divBdr>
    </w:div>
    <w:div w:id="682707666">
      <w:bodyDiv w:val="1"/>
      <w:marLeft w:val="0"/>
      <w:marRight w:val="0"/>
      <w:marTop w:val="0"/>
      <w:marBottom w:val="0"/>
      <w:divBdr>
        <w:top w:val="none" w:sz="0" w:space="0" w:color="auto"/>
        <w:left w:val="none" w:sz="0" w:space="0" w:color="auto"/>
        <w:bottom w:val="none" w:sz="0" w:space="0" w:color="auto"/>
        <w:right w:val="none" w:sz="0" w:space="0" w:color="auto"/>
      </w:divBdr>
    </w:div>
    <w:div w:id="702555068">
      <w:bodyDiv w:val="1"/>
      <w:marLeft w:val="0"/>
      <w:marRight w:val="0"/>
      <w:marTop w:val="0"/>
      <w:marBottom w:val="0"/>
      <w:divBdr>
        <w:top w:val="none" w:sz="0" w:space="0" w:color="auto"/>
        <w:left w:val="none" w:sz="0" w:space="0" w:color="auto"/>
        <w:bottom w:val="none" w:sz="0" w:space="0" w:color="auto"/>
        <w:right w:val="none" w:sz="0" w:space="0" w:color="auto"/>
      </w:divBdr>
    </w:div>
    <w:div w:id="751392296">
      <w:bodyDiv w:val="1"/>
      <w:marLeft w:val="0"/>
      <w:marRight w:val="0"/>
      <w:marTop w:val="0"/>
      <w:marBottom w:val="0"/>
      <w:divBdr>
        <w:top w:val="none" w:sz="0" w:space="0" w:color="auto"/>
        <w:left w:val="none" w:sz="0" w:space="0" w:color="auto"/>
        <w:bottom w:val="none" w:sz="0" w:space="0" w:color="auto"/>
        <w:right w:val="none" w:sz="0" w:space="0" w:color="auto"/>
      </w:divBdr>
    </w:div>
    <w:div w:id="786125630">
      <w:bodyDiv w:val="1"/>
      <w:marLeft w:val="0"/>
      <w:marRight w:val="0"/>
      <w:marTop w:val="0"/>
      <w:marBottom w:val="0"/>
      <w:divBdr>
        <w:top w:val="none" w:sz="0" w:space="0" w:color="auto"/>
        <w:left w:val="none" w:sz="0" w:space="0" w:color="auto"/>
        <w:bottom w:val="none" w:sz="0" w:space="0" w:color="auto"/>
        <w:right w:val="none" w:sz="0" w:space="0" w:color="auto"/>
      </w:divBdr>
    </w:div>
    <w:div w:id="797576819">
      <w:bodyDiv w:val="1"/>
      <w:marLeft w:val="0"/>
      <w:marRight w:val="0"/>
      <w:marTop w:val="0"/>
      <w:marBottom w:val="0"/>
      <w:divBdr>
        <w:top w:val="none" w:sz="0" w:space="0" w:color="auto"/>
        <w:left w:val="none" w:sz="0" w:space="0" w:color="auto"/>
        <w:bottom w:val="none" w:sz="0" w:space="0" w:color="auto"/>
        <w:right w:val="none" w:sz="0" w:space="0" w:color="auto"/>
      </w:divBdr>
    </w:div>
    <w:div w:id="842551596">
      <w:bodyDiv w:val="1"/>
      <w:marLeft w:val="0"/>
      <w:marRight w:val="0"/>
      <w:marTop w:val="0"/>
      <w:marBottom w:val="0"/>
      <w:divBdr>
        <w:top w:val="none" w:sz="0" w:space="0" w:color="auto"/>
        <w:left w:val="none" w:sz="0" w:space="0" w:color="auto"/>
        <w:bottom w:val="none" w:sz="0" w:space="0" w:color="auto"/>
        <w:right w:val="none" w:sz="0" w:space="0" w:color="auto"/>
      </w:divBdr>
    </w:div>
    <w:div w:id="871459509">
      <w:bodyDiv w:val="1"/>
      <w:marLeft w:val="0"/>
      <w:marRight w:val="0"/>
      <w:marTop w:val="0"/>
      <w:marBottom w:val="0"/>
      <w:divBdr>
        <w:top w:val="none" w:sz="0" w:space="0" w:color="auto"/>
        <w:left w:val="none" w:sz="0" w:space="0" w:color="auto"/>
        <w:bottom w:val="none" w:sz="0" w:space="0" w:color="auto"/>
        <w:right w:val="none" w:sz="0" w:space="0" w:color="auto"/>
      </w:divBdr>
    </w:div>
    <w:div w:id="889344273">
      <w:bodyDiv w:val="1"/>
      <w:marLeft w:val="0"/>
      <w:marRight w:val="0"/>
      <w:marTop w:val="0"/>
      <w:marBottom w:val="0"/>
      <w:divBdr>
        <w:top w:val="none" w:sz="0" w:space="0" w:color="auto"/>
        <w:left w:val="none" w:sz="0" w:space="0" w:color="auto"/>
        <w:bottom w:val="none" w:sz="0" w:space="0" w:color="auto"/>
        <w:right w:val="none" w:sz="0" w:space="0" w:color="auto"/>
      </w:divBdr>
    </w:div>
    <w:div w:id="907036244">
      <w:bodyDiv w:val="1"/>
      <w:marLeft w:val="0"/>
      <w:marRight w:val="0"/>
      <w:marTop w:val="0"/>
      <w:marBottom w:val="0"/>
      <w:divBdr>
        <w:top w:val="none" w:sz="0" w:space="0" w:color="auto"/>
        <w:left w:val="none" w:sz="0" w:space="0" w:color="auto"/>
        <w:bottom w:val="none" w:sz="0" w:space="0" w:color="auto"/>
        <w:right w:val="none" w:sz="0" w:space="0" w:color="auto"/>
      </w:divBdr>
    </w:div>
    <w:div w:id="934484693">
      <w:bodyDiv w:val="1"/>
      <w:marLeft w:val="0"/>
      <w:marRight w:val="0"/>
      <w:marTop w:val="0"/>
      <w:marBottom w:val="0"/>
      <w:divBdr>
        <w:top w:val="none" w:sz="0" w:space="0" w:color="auto"/>
        <w:left w:val="none" w:sz="0" w:space="0" w:color="auto"/>
        <w:bottom w:val="none" w:sz="0" w:space="0" w:color="auto"/>
        <w:right w:val="none" w:sz="0" w:space="0" w:color="auto"/>
      </w:divBdr>
    </w:div>
    <w:div w:id="954673347">
      <w:bodyDiv w:val="1"/>
      <w:marLeft w:val="0"/>
      <w:marRight w:val="0"/>
      <w:marTop w:val="0"/>
      <w:marBottom w:val="0"/>
      <w:divBdr>
        <w:top w:val="none" w:sz="0" w:space="0" w:color="auto"/>
        <w:left w:val="none" w:sz="0" w:space="0" w:color="auto"/>
        <w:bottom w:val="none" w:sz="0" w:space="0" w:color="auto"/>
        <w:right w:val="none" w:sz="0" w:space="0" w:color="auto"/>
      </w:divBdr>
    </w:div>
    <w:div w:id="1005476673">
      <w:bodyDiv w:val="1"/>
      <w:marLeft w:val="0"/>
      <w:marRight w:val="0"/>
      <w:marTop w:val="0"/>
      <w:marBottom w:val="0"/>
      <w:divBdr>
        <w:top w:val="none" w:sz="0" w:space="0" w:color="auto"/>
        <w:left w:val="none" w:sz="0" w:space="0" w:color="auto"/>
        <w:bottom w:val="none" w:sz="0" w:space="0" w:color="auto"/>
        <w:right w:val="none" w:sz="0" w:space="0" w:color="auto"/>
      </w:divBdr>
    </w:div>
    <w:div w:id="1022324677">
      <w:bodyDiv w:val="1"/>
      <w:marLeft w:val="0"/>
      <w:marRight w:val="0"/>
      <w:marTop w:val="0"/>
      <w:marBottom w:val="0"/>
      <w:divBdr>
        <w:top w:val="none" w:sz="0" w:space="0" w:color="auto"/>
        <w:left w:val="none" w:sz="0" w:space="0" w:color="auto"/>
        <w:bottom w:val="none" w:sz="0" w:space="0" w:color="auto"/>
        <w:right w:val="none" w:sz="0" w:space="0" w:color="auto"/>
      </w:divBdr>
    </w:div>
    <w:div w:id="1118600945">
      <w:bodyDiv w:val="1"/>
      <w:marLeft w:val="0"/>
      <w:marRight w:val="0"/>
      <w:marTop w:val="0"/>
      <w:marBottom w:val="0"/>
      <w:divBdr>
        <w:top w:val="none" w:sz="0" w:space="0" w:color="auto"/>
        <w:left w:val="none" w:sz="0" w:space="0" w:color="auto"/>
        <w:bottom w:val="none" w:sz="0" w:space="0" w:color="auto"/>
        <w:right w:val="none" w:sz="0" w:space="0" w:color="auto"/>
      </w:divBdr>
    </w:div>
    <w:div w:id="1311591620">
      <w:bodyDiv w:val="1"/>
      <w:marLeft w:val="0"/>
      <w:marRight w:val="0"/>
      <w:marTop w:val="0"/>
      <w:marBottom w:val="0"/>
      <w:divBdr>
        <w:top w:val="none" w:sz="0" w:space="0" w:color="auto"/>
        <w:left w:val="none" w:sz="0" w:space="0" w:color="auto"/>
        <w:bottom w:val="none" w:sz="0" w:space="0" w:color="auto"/>
        <w:right w:val="none" w:sz="0" w:space="0" w:color="auto"/>
      </w:divBdr>
    </w:div>
    <w:div w:id="1400514939">
      <w:bodyDiv w:val="1"/>
      <w:marLeft w:val="0"/>
      <w:marRight w:val="0"/>
      <w:marTop w:val="0"/>
      <w:marBottom w:val="0"/>
      <w:divBdr>
        <w:top w:val="none" w:sz="0" w:space="0" w:color="auto"/>
        <w:left w:val="none" w:sz="0" w:space="0" w:color="auto"/>
        <w:bottom w:val="none" w:sz="0" w:space="0" w:color="auto"/>
        <w:right w:val="none" w:sz="0" w:space="0" w:color="auto"/>
      </w:divBdr>
    </w:div>
    <w:div w:id="1435127790">
      <w:bodyDiv w:val="1"/>
      <w:marLeft w:val="0"/>
      <w:marRight w:val="0"/>
      <w:marTop w:val="0"/>
      <w:marBottom w:val="0"/>
      <w:divBdr>
        <w:top w:val="none" w:sz="0" w:space="0" w:color="auto"/>
        <w:left w:val="none" w:sz="0" w:space="0" w:color="auto"/>
        <w:bottom w:val="none" w:sz="0" w:space="0" w:color="auto"/>
        <w:right w:val="none" w:sz="0" w:space="0" w:color="auto"/>
      </w:divBdr>
    </w:div>
    <w:div w:id="1436292748">
      <w:bodyDiv w:val="1"/>
      <w:marLeft w:val="0"/>
      <w:marRight w:val="0"/>
      <w:marTop w:val="0"/>
      <w:marBottom w:val="0"/>
      <w:divBdr>
        <w:top w:val="none" w:sz="0" w:space="0" w:color="auto"/>
        <w:left w:val="none" w:sz="0" w:space="0" w:color="auto"/>
        <w:bottom w:val="none" w:sz="0" w:space="0" w:color="auto"/>
        <w:right w:val="none" w:sz="0" w:space="0" w:color="auto"/>
      </w:divBdr>
    </w:div>
    <w:div w:id="1459185893">
      <w:bodyDiv w:val="1"/>
      <w:marLeft w:val="0"/>
      <w:marRight w:val="0"/>
      <w:marTop w:val="0"/>
      <w:marBottom w:val="0"/>
      <w:divBdr>
        <w:top w:val="none" w:sz="0" w:space="0" w:color="auto"/>
        <w:left w:val="none" w:sz="0" w:space="0" w:color="auto"/>
        <w:bottom w:val="none" w:sz="0" w:space="0" w:color="auto"/>
        <w:right w:val="none" w:sz="0" w:space="0" w:color="auto"/>
      </w:divBdr>
    </w:div>
    <w:div w:id="1504470770">
      <w:bodyDiv w:val="1"/>
      <w:marLeft w:val="0"/>
      <w:marRight w:val="0"/>
      <w:marTop w:val="0"/>
      <w:marBottom w:val="0"/>
      <w:divBdr>
        <w:top w:val="none" w:sz="0" w:space="0" w:color="auto"/>
        <w:left w:val="none" w:sz="0" w:space="0" w:color="auto"/>
        <w:bottom w:val="none" w:sz="0" w:space="0" w:color="auto"/>
        <w:right w:val="none" w:sz="0" w:space="0" w:color="auto"/>
      </w:divBdr>
    </w:div>
    <w:div w:id="1514222094">
      <w:bodyDiv w:val="1"/>
      <w:marLeft w:val="0"/>
      <w:marRight w:val="0"/>
      <w:marTop w:val="0"/>
      <w:marBottom w:val="0"/>
      <w:divBdr>
        <w:top w:val="none" w:sz="0" w:space="0" w:color="auto"/>
        <w:left w:val="none" w:sz="0" w:space="0" w:color="auto"/>
        <w:bottom w:val="none" w:sz="0" w:space="0" w:color="auto"/>
        <w:right w:val="none" w:sz="0" w:space="0" w:color="auto"/>
      </w:divBdr>
    </w:div>
    <w:div w:id="1536045337">
      <w:bodyDiv w:val="1"/>
      <w:marLeft w:val="0"/>
      <w:marRight w:val="0"/>
      <w:marTop w:val="0"/>
      <w:marBottom w:val="0"/>
      <w:divBdr>
        <w:top w:val="none" w:sz="0" w:space="0" w:color="auto"/>
        <w:left w:val="none" w:sz="0" w:space="0" w:color="auto"/>
        <w:bottom w:val="none" w:sz="0" w:space="0" w:color="auto"/>
        <w:right w:val="none" w:sz="0" w:space="0" w:color="auto"/>
      </w:divBdr>
    </w:div>
    <w:div w:id="1558197707">
      <w:bodyDiv w:val="1"/>
      <w:marLeft w:val="0"/>
      <w:marRight w:val="0"/>
      <w:marTop w:val="0"/>
      <w:marBottom w:val="0"/>
      <w:divBdr>
        <w:top w:val="none" w:sz="0" w:space="0" w:color="auto"/>
        <w:left w:val="none" w:sz="0" w:space="0" w:color="auto"/>
        <w:bottom w:val="none" w:sz="0" w:space="0" w:color="auto"/>
        <w:right w:val="none" w:sz="0" w:space="0" w:color="auto"/>
      </w:divBdr>
    </w:div>
    <w:div w:id="1568489082">
      <w:bodyDiv w:val="1"/>
      <w:marLeft w:val="0"/>
      <w:marRight w:val="0"/>
      <w:marTop w:val="0"/>
      <w:marBottom w:val="0"/>
      <w:divBdr>
        <w:top w:val="none" w:sz="0" w:space="0" w:color="auto"/>
        <w:left w:val="none" w:sz="0" w:space="0" w:color="auto"/>
        <w:bottom w:val="none" w:sz="0" w:space="0" w:color="auto"/>
        <w:right w:val="none" w:sz="0" w:space="0" w:color="auto"/>
      </w:divBdr>
    </w:div>
    <w:div w:id="1570115583">
      <w:bodyDiv w:val="1"/>
      <w:marLeft w:val="0"/>
      <w:marRight w:val="0"/>
      <w:marTop w:val="0"/>
      <w:marBottom w:val="0"/>
      <w:divBdr>
        <w:top w:val="none" w:sz="0" w:space="0" w:color="auto"/>
        <w:left w:val="none" w:sz="0" w:space="0" w:color="auto"/>
        <w:bottom w:val="none" w:sz="0" w:space="0" w:color="auto"/>
        <w:right w:val="none" w:sz="0" w:space="0" w:color="auto"/>
      </w:divBdr>
    </w:div>
    <w:div w:id="1570992174">
      <w:bodyDiv w:val="1"/>
      <w:marLeft w:val="0"/>
      <w:marRight w:val="0"/>
      <w:marTop w:val="0"/>
      <w:marBottom w:val="0"/>
      <w:divBdr>
        <w:top w:val="none" w:sz="0" w:space="0" w:color="auto"/>
        <w:left w:val="none" w:sz="0" w:space="0" w:color="auto"/>
        <w:bottom w:val="none" w:sz="0" w:space="0" w:color="auto"/>
        <w:right w:val="none" w:sz="0" w:space="0" w:color="auto"/>
      </w:divBdr>
    </w:div>
    <w:div w:id="1573353501">
      <w:bodyDiv w:val="1"/>
      <w:marLeft w:val="0"/>
      <w:marRight w:val="0"/>
      <w:marTop w:val="0"/>
      <w:marBottom w:val="0"/>
      <w:divBdr>
        <w:top w:val="none" w:sz="0" w:space="0" w:color="auto"/>
        <w:left w:val="none" w:sz="0" w:space="0" w:color="auto"/>
        <w:bottom w:val="none" w:sz="0" w:space="0" w:color="auto"/>
        <w:right w:val="none" w:sz="0" w:space="0" w:color="auto"/>
      </w:divBdr>
    </w:div>
    <w:div w:id="1583104661">
      <w:bodyDiv w:val="1"/>
      <w:marLeft w:val="0"/>
      <w:marRight w:val="0"/>
      <w:marTop w:val="0"/>
      <w:marBottom w:val="0"/>
      <w:divBdr>
        <w:top w:val="none" w:sz="0" w:space="0" w:color="auto"/>
        <w:left w:val="none" w:sz="0" w:space="0" w:color="auto"/>
        <w:bottom w:val="none" w:sz="0" w:space="0" w:color="auto"/>
        <w:right w:val="none" w:sz="0" w:space="0" w:color="auto"/>
      </w:divBdr>
    </w:div>
    <w:div w:id="1589073435">
      <w:bodyDiv w:val="1"/>
      <w:marLeft w:val="0"/>
      <w:marRight w:val="0"/>
      <w:marTop w:val="0"/>
      <w:marBottom w:val="0"/>
      <w:divBdr>
        <w:top w:val="none" w:sz="0" w:space="0" w:color="auto"/>
        <w:left w:val="none" w:sz="0" w:space="0" w:color="auto"/>
        <w:bottom w:val="none" w:sz="0" w:space="0" w:color="auto"/>
        <w:right w:val="none" w:sz="0" w:space="0" w:color="auto"/>
      </w:divBdr>
    </w:div>
    <w:div w:id="1614945732">
      <w:bodyDiv w:val="1"/>
      <w:marLeft w:val="0"/>
      <w:marRight w:val="0"/>
      <w:marTop w:val="0"/>
      <w:marBottom w:val="0"/>
      <w:divBdr>
        <w:top w:val="none" w:sz="0" w:space="0" w:color="auto"/>
        <w:left w:val="none" w:sz="0" w:space="0" w:color="auto"/>
        <w:bottom w:val="none" w:sz="0" w:space="0" w:color="auto"/>
        <w:right w:val="none" w:sz="0" w:space="0" w:color="auto"/>
      </w:divBdr>
    </w:div>
    <w:div w:id="1727223149">
      <w:bodyDiv w:val="1"/>
      <w:marLeft w:val="0"/>
      <w:marRight w:val="0"/>
      <w:marTop w:val="0"/>
      <w:marBottom w:val="0"/>
      <w:divBdr>
        <w:top w:val="none" w:sz="0" w:space="0" w:color="auto"/>
        <w:left w:val="none" w:sz="0" w:space="0" w:color="auto"/>
        <w:bottom w:val="none" w:sz="0" w:space="0" w:color="auto"/>
        <w:right w:val="none" w:sz="0" w:space="0" w:color="auto"/>
      </w:divBdr>
    </w:div>
    <w:div w:id="1828205601">
      <w:bodyDiv w:val="1"/>
      <w:marLeft w:val="0"/>
      <w:marRight w:val="0"/>
      <w:marTop w:val="0"/>
      <w:marBottom w:val="0"/>
      <w:divBdr>
        <w:top w:val="none" w:sz="0" w:space="0" w:color="auto"/>
        <w:left w:val="none" w:sz="0" w:space="0" w:color="auto"/>
        <w:bottom w:val="none" w:sz="0" w:space="0" w:color="auto"/>
        <w:right w:val="none" w:sz="0" w:space="0" w:color="auto"/>
      </w:divBdr>
    </w:div>
    <w:div w:id="1932080681">
      <w:bodyDiv w:val="1"/>
      <w:marLeft w:val="0"/>
      <w:marRight w:val="0"/>
      <w:marTop w:val="0"/>
      <w:marBottom w:val="0"/>
      <w:divBdr>
        <w:top w:val="none" w:sz="0" w:space="0" w:color="auto"/>
        <w:left w:val="none" w:sz="0" w:space="0" w:color="auto"/>
        <w:bottom w:val="none" w:sz="0" w:space="0" w:color="auto"/>
        <w:right w:val="none" w:sz="0" w:space="0" w:color="auto"/>
      </w:divBdr>
    </w:div>
    <w:div w:id="1934705378">
      <w:bodyDiv w:val="1"/>
      <w:marLeft w:val="0"/>
      <w:marRight w:val="0"/>
      <w:marTop w:val="0"/>
      <w:marBottom w:val="0"/>
      <w:divBdr>
        <w:top w:val="none" w:sz="0" w:space="0" w:color="auto"/>
        <w:left w:val="none" w:sz="0" w:space="0" w:color="auto"/>
        <w:bottom w:val="none" w:sz="0" w:space="0" w:color="auto"/>
        <w:right w:val="none" w:sz="0" w:space="0" w:color="auto"/>
      </w:divBdr>
    </w:div>
    <w:div w:id="1937323524">
      <w:bodyDiv w:val="1"/>
      <w:marLeft w:val="0"/>
      <w:marRight w:val="0"/>
      <w:marTop w:val="0"/>
      <w:marBottom w:val="0"/>
      <w:divBdr>
        <w:top w:val="none" w:sz="0" w:space="0" w:color="auto"/>
        <w:left w:val="none" w:sz="0" w:space="0" w:color="auto"/>
        <w:bottom w:val="none" w:sz="0" w:space="0" w:color="auto"/>
        <w:right w:val="none" w:sz="0" w:space="0" w:color="auto"/>
      </w:divBdr>
    </w:div>
    <w:div w:id="2002535874">
      <w:bodyDiv w:val="1"/>
      <w:marLeft w:val="0"/>
      <w:marRight w:val="0"/>
      <w:marTop w:val="0"/>
      <w:marBottom w:val="0"/>
      <w:divBdr>
        <w:top w:val="none" w:sz="0" w:space="0" w:color="auto"/>
        <w:left w:val="none" w:sz="0" w:space="0" w:color="auto"/>
        <w:bottom w:val="none" w:sz="0" w:space="0" w:color="auto"/>
        <w:right w:val="none" w:sz="0" w:space="0" w:color="auto"/>
      </w:divBdr>
    </w:div>
    <w:div w:id="2062246762">
      <w:bodyDiv w:val="1"/>
      <w:marLeft w:val="0"/>
      <w:marRight w:val="0"/>
      <w:marTop w:val="0"/>
      <w:marBottom w:val="0"/>
      <w:divBdr>
        <w:top w:val="none" w:sz="0" w:space="0" w:color="auto"/>
        <w:left w:val="none" w:sz="0" w:space="0" w:color="auto"/>
        <w:bottom w:val="none" w:sz="0" w:space="0" w:color="auto"/>
        <w:right w:val="none" w:sz="0" w:space="0" w:color="auto"/>
      </w:divBdr>
    </w:div>
    <w:div w:id="2067756352">
      <w:bodyDiv w:val="1"/>
      <w:marLeft w:val="0"/>
      <w:marRight w:val="0"/>
      <w:marTop w:val="0"/>
      <w:marBottom w:val="0"/>
      <w:divBdr>
        <w:top w:val="none" w:sz="0" w:space="0" w:color="auto"/>
        <w:left w:val="none" w:sz="0" w:space="0" w:color="auto"/>
        <w:bottom w:val="none" w:sz="0" w:space="0" w:color="auto"/>
        <w:right w:val="none" w:sz="0" w:space="0" w:color="auto"/>
      </w:divBdr>
    </w:div>
    <w:div w:id="208283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cid:image001.png@01DC521A.1F09691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4.xml"/><Relationship Id="rId10" Type="http://schemas.openxmlformats.org/officeDocument/2006/relationships/hyperlink" Target="https://samfordss.eq.edu.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ducation.qld.gov.au/parents/Documents/communicating-with-your-childs-school.pdf"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24487BE5CD4D47B0169351D6331212" ma:contentTypeVersion="12" ma:contentTypeDescription="Create a new document." ma:contentTypeScope="" ma:versionID="e3624ba373897f9d998d1ba61fef4c90">
  <xsd:schema xmlns:xsd="http://www.w3.org/2001/XMLSchema" xmlns:xs="http://www.w3.org/2001/XMLSchema" xmlns:p="http://schemas.microsoft.com/office/2006/metadata/properties" xmlns:ns1="http://schemas.microsoft.com/sharepoint/v3" xmlns:ns2="73758554-df84-4e7b-a2d1-443d8aa724fb" targetNamespace="http://schemas.microsoft.com/office/2006/metadata/properties" ma:root="true" ma:fieldsID="ae4bf36cbfe5f58b486964cc533040b0" ns1:_="" ns2:_="">
    <xsd:import namespace="http://schemas.microsoft.com/sharepoint/v3"/>
    <xsd:import namespace="73758554-df84-4e7b-a2d1-443d8aa724fb"/>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758554-df84-4e7b-a2d1-443d8aa724fb"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By xmlns="73758554-df84-4e7b-a2d1-443d8aa724fb">
      <UserInfo>
        <DisplayName>TAYLOR, Courtland</DisplayName>
        <AccountId>116</AccountId>
        <AccountType/>
      </UserInfo>
    </PPSubmittedBy>
    <PPReviewDate xmlns="73758554-df84-4e7b-a2d1-443d8aa724fb" xsi:nil="true"/>
    <PPReferenceNumber xmlns="73758554-df84-4e7b-a2d1-443d8aa724fb" xsi:nil="true"/>
    <PPContentAuthor xmlns="73758554-df84-4e7b-a2d1-443d8aa724fb">
      <UserInfo>
        <DisplayName>TAYLOR, Courtland</DisplayName>
        <AccountId>116</AccountId>
        <AccountType/>
      </UserInfo>
    </PPContentAuthor>
    <PPModeratedBy xmlns="73758554-df84-4e7b-a2d1-443d8aa724fb">
      <UserInfo>
        <DisplayName>TAYLOR, Courtland</DisplayName>
        <AccountId>116</AccountId>
        <AccountType/>
      </UserInfo>
    </PPModeratedBy>
    <PPContentApprover xmlns="73758554-df84-4e7b-a2d1-443d8aa724fb">
      <UserInfo>
        <DisplayName/>
        <AccountId xsi:nil="true"/>
        <AccountType/>
      </UserInfo>
    </PPContentApprover>
    <PPPublishedNotificationAddresses xmlns="73758554-df84-4e7b-a2d1-443d8aa724fb" xsi:nil="true"/>
    <PublishingExpirationDate xmlns="http://schemas.microsoft.com/sharepoint/v3" xsi:nil="true"/>
    <PublishingStartDate xmlns="http://schemas.microsoft.com/sharepoint/v3" xsi:nil="true"/>
    <PPLastReviewedBy xmlns="73758554-df84-4e7b-a2d1-443d8aa724fb">
      <UserInfo>
        <DisplayName>TAYLOR, Courtland</DisplayName>
        <AccountId>116</AccountId>
        <AccountType/>
      </UserInfo>
    </PPLastReviewedBy>
    <PPSubmittedDate xmlns="73758554-df84-4e7b-a2d1-443d8aa724fb">2026-03-24T02:21:18+00:00</PPSubmittedDate>
    <PPModeratedDate xmlns="73758554-df84-4e7b-a2d1-443d8aa724fb">2026-03-24T02:21:58+00:00</PPModeratedDate>
    <PPLastReviewedDate xmlns="73758554-df84-4e7b-a2d1-443d8aa724fb">2026-03-24T02:21:58+00:00</PPLastReviewedDate>
    <PPContentOwner xmlns="73758554-df84-4e7b-a2d1-443d8aa724fb">
      <UserInfo>
        <DisplayName/>
        <AccountId xsi:nil="true"/>
        <AccountType/>
      </UserInfo>
    </PPContentOwner>
  </documentManagement>
</p:properties>
</file>

<file path=customXml/itemProps1.xml><?xml version="1.0" encoding="utf-8"?>
<ds:datastoreItem xmlns:ds="http://schemas.openxmlformats.org/officeDocument/2006/customXml" ds:itemID="{2752005C-333E-4D40-9569-409E40DBB9DE}">
  <ds:schemaRefs>
    <ds:schemaRef ds:uri="http://schemas.openxmlformats.org/officeDocument/2006/bibliography"/>
  </ds:schemaRefs>
</ds:datastoreItem>
</file>

<file path=customXml/itemProps2.xml><?xml version="1.0" encoding="utf-8"?>
<ds:datastoreItem xmlns:ds="http://schemas.openxmlformats.org/officeDocument/2006/customXml" ds:itemID="{ECA7D3C1-8524-489E-A16C-F059EAB853E0}"/>
</file>

<file path=customXml/itemProps3.xml><?xml version="1.0" encoding="utf-8"?>
<ds:datastoreItem xmlns:ds="http://schemas.openxmlformats.org/officeDocument/2006/customXml" ds:itemID="{829D486C-2BBD-4475-AC49-9868126BE821}"/>
</file>

<file path=customXml/itemProps4.xml><?xml version="1.0" encoding="utf-8"?>
<ds:datastoreItem xmlns:ds="http://schemas.openxmlformats.org/officeDocument/2006/customXml" ds:itemID="{0C71F463-6E99-4E69-B455-CEA8FECB97CB}"/>
</file>

<file path=docProps/app.xml><?xml version="1.0" encoding="utf-8"?>
<Properties xmlns="http://schemas.openxmlformats.org/officeDocument/2006/extended-properties" xmlns:vt="http://schemas.openxmlformats.org/officeDocument/2006/docPropsVTypes">
  <Template>Normal.dotm</Template>
  <TotalTime>2132</TotalTime>
  <Pages>13</Pages>
  <Words>3364</Words>
  <Characters>18059</Characters>
  <Application>Microsoft Office Word</Application>
  <DocSecurity>0</DocSecurity>
  <Lines>419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CURRY, Chloe (cfalw1)</dc:creator>
  <cp:keywords/>
  <dc:description/>
  <cp:lastModifiedBy>CURRY, Chloe (cfalw1)</cp:lastModifiedBy>
  <cp:revision>490</cp:revision>
  <cp:lastPrinted>2025-11-10T02:44:00Z</cp:lastPrinted>
  <dcterms:created xsi:type="dcterms:W3CDTF">2025-10-18T10:40:00Z</dcterms:created>
  <dcterms:modified xsi:type="dcterms:W3CDTF">2026-02-09T11:10:00Z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0x010100DB24487BE5CD4D47B0169351D6331212</vt:lpwstr>
  </property>
</Properties>
</file>