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7DDB8" w14:textId="3E4C07CF" w:rsidR="00197BC6" w:rsidRPr="00197BC6" w:rsidRDefault="00197BC6" w:rsidP="00197BC6">
      <w:r w:rsidRPr="00197BC6">
        <w:rPr>
          <w:noProof/>
        </w:rPr>
        <w:drawing>
          <wp:anchor distT="0" distB="0" distL="114300" distR="114300" simplePos="0" relativeHeight="251663360" behindDoc="0" locked="0" layoutInCell="1" allowOverlap="1" wp14:anchorId="6AB86A6E" wp14:editId="1F3BFE03">
            <wp:simplePos x="0" y="0"/>
            <wp:positionH relativeFrom="page">
              <wp:posOffset>200297</wp:posOffset>
            </wp:positionH>
            <wp:positionV relativeFrom="paragraph">
              <wp:posOffset>-766354</wp:posOffset>
            </wp:positionV>
            <wp:extent cx="7210697" cy="10340243"/>
            <wp:effectExtent l="0" t="0" r="3175" b="0"/>
            <wp:wrapNone/>
            <wp:docPr id="929772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2327" cy="10414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589FD" w14:textId="77777777" w:rsidR="00F31236" w:rsidRDefault="00F31236" w:rsidP="005426AD"/>
    <w:p w14:paraId="5D87ECCC" w14:textId="75D5B24A" w:rsidR="00F31236" w:rsidRDefault="00424F0C">
      <w:r>
        <w:rPr>
          <w:noProof/>
        </w:rPr>
        <mc:AlternateContent>
          <mc:Choice Requires="wps">
            <w:drawing>
              <wp:anchor distT="0" distB="0" distL="114300" distR="114300" simplePos="0" relativeHeight="251664384" behindDoc="0" locked="0" layoutInCell="1" allowOverlap="1" wp14:anchorId="2225CA61" wp14:editId="6DD95E0A">
                <wp:simplePos x="0" y="0"/>
                <wp:positionH relativeFrom="column">
                  <wp:posOffset>1944189</wp:posOffset>
                </wp:positionH>
                <wp:positionV relativeFrom="paragraph">
                  <wp:posOffset>3902801</wp:posOffset>
                </wp:positionV>
                <wp:extent cx="4685211" cy="1062445"/>
                <wp:effectExtent l="0" t="0" r="1270" b="4445"/>
                <wp:wrapNone/>
                <wp:docPr id="152893179" name="Text Box 1"/>
                <wp:cNvGraphicFramePr/>
                <a:graphic xmlns:a="http://schemas.openxmlformats.org/drawingml/2006/main">
                  <a:graphicData uri="http://schemas.microsoft.com/office/word/2010/wordprocessingShape">
                    <wps:wsp>
                      <wps:cNvSpPr txBox="1"/>
                      <wps:spPr>
                        <a:xfrm>
                          <a:off x="0" y="0"/>
                          <a:ext cx="4685211" cy="1062445"/>
                        </a:xfrm>
                        <a:prstGeom prst="rect">
                          <a:avLst/>
                        </a:prstGeom>
                        <a:solidFill>
                          <a:schemeClr val="lt1"/>
                        </a:solidFill>
                        <a:ln w="6350">
                          <a:noFill/>
                        </a:ln>
                      </wps:spPr>
                      <wps:txbx>
                        <w:txbxContent>
                          <w:p w14:paraId="28CB6DB2" w14:textId="7BB1B884" w:rsidR="00424F0C" w:rsidRPr="00424F0C" w:rsidRDefault="00424F0C" w:rsidP="00424F0C">
                            <w:pPr>
                              <w:jc w:val="center"/>
                              <w:rPr>
                                <w:sz w:val="144"/>
                                <w:szCs w:val="144"/>
                              </w:rPr>
                            </w:pPr>
                            <w:r w:rsidRPr="00424F0C">
                              <w:rPr>
                                <w:sz w:val="144"/>
                                <w:szCs w:val="144"/>
                              </w:rPr>
                              <w:t>Year 1 - 6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25CA61" id="_x0000_t202" coordsize="21600,21600" o:spt="202" path="m,l,21600r21600,l21600,xe">
                <v:stroke joinstyle="miter"/>
                <v:path gradientshapeok="t" o:connecttype="rect"/>
              </v:shapetype>
              <v:shape id="Text Box 1" o:spid="_x0000_s1026" type="#_x0000_t202" style="position:absolute;margin-left:153.1pt;margin-top:307.3pt;width:368.9pt;height:83.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" fillcolor="white [3201]" stroked="f" strokeweight=".5pt">
                <v:textbox>
                  <w:txbxContent>
                    <w:p w14:paraId="28CB6DB2" w14:textId="7BB1B884" w:rsidR="00424F0C" w:rsidRPr="00424F0C" w:rsidRDefault="00424F0C" w:rsidP="00424F0C">
                      <w:pPr>
                        <w:jc w:val="center"/>
                        <w:rPr>
                          <w:sz w:val="144"/>
                          <w:szCs w:val="144"/>
                        </w:rPr>
                      </w:pPr>
                      <w:r w:rsidRPr="00424F0C">
                        <w:rPr>
                          <w:sz w:val="144"/>
                          <w:szCs w:val="144"/>
                        </w:rPr>
                        <w:t>Year 1 - 6</w:t>
                      </w:r>
                    </w:p>
                  </w:txbxContent>
                </v:textbox>
              </v:shape>
            </w:pict>
          </mc:Fallback>
        </mc:AlternateContent>
      </w:r>
      <w:r w:rsidR="00F31236">
        <w:br w:type="page"/>
      </w:r>
    </w:p>
    <w:p w14:paraId="126FCA7B" w14:textId="77777777" w:rsidR="00D747CA" w:rsidRDefault="005426AD" w:rsidP="005426AD">
      <w:r w:rsidRPr="005426AD">
        <w:rPr>
          <w:noProof/>
        </w:rPr>
        <w:lastRenderedPageBreak/>
        <w:drawing>
          <wp:anchor distT="0" distB="0" distL="114300" distR="114300" simplePos="0" relativeHeight="251658240" behindDoc="0" locked="0" layoutInCell="1" allowOverlap="1" wp14:anchorId="70A50558" wp14:editId="792C178C">
            <wp:simplePos x="0" y="0"/>
            <wp:positionH relativeFrom="margin">
              <wp:align>left</wp:align>
            </wp:positionH>
            <wp:positionV relativeFrom="paragraph">
              <wp:posOffset>3337</wp:posOffset>
            </wp:positionV>
            <wp:extent cx="1315701" cy="1541720"/>
            <wp:effectExtent l="0" t="0" r="0" b="1905"/>
            <wp:wrapNone/>
            <wp:docPr id="2014178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1862" t="43491" r="62816" b="43815"/>
                    <a:stretch/>
                  </pic:blipFill>
                  <pic:spPr bwMode="auto">
                    <a:xfrm>
                      <a:off x="0" y="0"/>
                      <a:ext cx="1315701" cy="154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11B41" w14:textId="2EFBF196" w:rsidR="005426AD" w:rsidRPr="007765C5" w:rsidRDefault="005426AD" w:rsidP="005426AD">
      <w:pPr>
        <w:rPr>
          <w:b/>
          <w:bCs/>
          <w:sz w:val="40"/>
          <w:szCs w:val="40"/>
        </w:rPr>
      </w:pPr>
      <w:r>
        <w:br/>
      </w:r>
      <w:r>
        <w:br/>
      </w:r>
      <w:r>
        <w:br/>
      </w:r>
      <w:r>
        <w:br/>
      </w:r>
      <w:r>
        <w:br/>
      </w:r>
      <w:r>
        <w:br/>
      </w:r>
      <w:r w:rsidR="007765C5">
        <w:rPr>
          <w:b/>
          <w:bCs/>
          <w:sz w:val="40"/>
          <w:szCs w:val="40"/>
        </w:rPr>
        <w:br/>
      </w:r>
      <w:r w:rsidR="003F6707" w:rsidRPr="007765C5">
        <w:rPr>
          <w:b/>
          <w:bCs/>
          <w:sz w:val="40"/>
          <w:szCs w:val="40"/>
        </w:rPr>
        <w:t>Welcome to Samford State School</w:t>
      </w:r>
    </w:p>
    <w:p w14:paraId="07AF5825" w14:textId="2E2E041C" w:rsidR="005426AD" w:rsidRPr="007765C5" w:rsidRDefault="005426AD" w:rsidP="005426AD">
      <w:r w:rsidRPr="005426AD">
        <w:t xml:space="preserve">Welcome to Samford State School — a place where every child is known, valued, and supported to thrive. </w:t>
      </w:r>
      <w:r w:rsidR="00424F0C">
        <w:t>Joining a new school</w:t>
      </w:r>
      <w:r w:rsidRPr="005426AD">
        <w:t xml:space="preserve"> is such a special milestone, and we feel privileged to partner with you as your child </w:t>
      </w:r>
      <w:r w:rsidR="00424F0C">
        <w:t>joins us for their</w:t>
      </w:r>
      <w:r w:rsidRPr="005426AD">
        <w:t xml:space="preserve"> learning journey. At Samford, we pride ourselves on creating a nurturing, inclusive environment where curiosity, creativity, and kindness are at the heart of everything we do.</w:t>
      </w:r>
    </w:p>
    <w:p w14:paraId="0D952A2E" w14:textId="77777777" w:rsidR="003F6707" w:rsidRPr="005426AD" w:rsidRDefault="003F6707" w:rsidP="005426AD"/>
    <w:p w14:paraId="6CD53A83" w14:textId="77777777" w:rsidR="005426AD" w:rsidRPr="007765C5" w:rsidRDefault="005426AD" w:rsidP="005426AD">
      <w:r w:rsidRPr="005426AD">
        <w:t>Our school is more than a place of learning — it’s a community. The “Samford Way” is built on respect, connection, and care for one another. We value strong partnerships between home and school and know that when we work together, our children flourish both academically and socially. We encourage you to become involved in the many opportunities our school and community offer throughout the year.</w:t>
      </w:r>
    </w:p>
    <w:p w14:paraId="7D772BDA" w14:textId="52C9EF38" w:rsidR="003F6707" w:rsidRPr="005426AD" w:rsidRDefault="003F6707" w:rsidP="005426AD"/>
    <w:p w14:paraId="4B32A0D6" w14:textId="1161C835" w:rsidR="005426AD" w:rsidRPr="007765C5" w:rsidRDefault="005426AD" w:rsidP="005426AD">
      <w:r w:rsidRPr="005426AD">
        <w:t xml:space="preserve">If you have any questions, please contact our friendly office team on </w:t>
      </w:r>
      <w:r w:rsidR="003F6707" w:rsidRPr="007765C5">
        <w:br/>
      </w:r>
      <w:r w:rsidRPr="005426AD">
        <w:t xml:space="preserve">3430 9111, email admin@samfordss.eq.edu.au, or visit our website at </w:t>
      </w:r>
      <w:hyperlink r:id="rId10" w:tgtFrame="_new" w:history="1">
        <w:r w:rsidRPr="005426AD">
          <w:rPr>
            <w:rStyle w:val="Hyperlink"/>
            <w:color w:val="auto"/>
          </w:rPr>
          <w:t>https://samfordss.eq.edu.au/</w:t>
        </w:r>
      </w:hyperlink>
      <w:r w:rsidRPr="005426AD">
        <w:t>. We warmly welcome you and your family to our Samford community and look forward to an exciting year ahead.</w:t>
      </w:r>
    </w:p>
    <w:p w14:paraId="12FDED20" w14:textId="77777777" w:rsidR="003F6707" w:rsidRPr="007765C5" w:rsidRDefault="003F6707" w:rsidP="005426AD"/>
    <w:p w14:paraId="3F1F1DCA" w14:textId="4A63B193" w:rsidR="003F6707" w:rsidRPr="007765C5" w:rsidRDefault="00E0691F" w:rsidP="005426AD">
      <w:r>
        <w:rPr>
          <w:noProof/>
        </w:rPr>
        <w:drawing>
          <wp:anchor distT="0" distB="0" distL="114300" distR="114300" simplePos="0" relativeHeight="251662336" behindDoc="0" locked="0" layoutInCell="1" allowOverlap="1" wp14:anchorId="639B130B" wp14:editId="06F12686">
            <wp:simplePos x="0" y="0"/>
            <wp:positionH relativeFrom="margin">
              <wp:align>left</wp:align>
            </wp:positionH>
            <wp:positionV relativeFrom="paragraph">
              <wp:posOffset>240527</wp:posOffset>
            </wp:positionV>
            <wp:extent cx="1179444" cy="505411"/>
            <wp:effectExtent l="0" t="0" r="1905" b="9525"/>
            <wp:wrapNone/>
            <wp:docPr id="975389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79444" cy="505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707" w:rsidRPr="007765C5">
        <w:t>Kind regards</w:t>
      </w:r>
    </w:p>
    <w:p w14:paraId="2F45736D" w14:textId="6A61F0E7" w:rsidR="003F6707" w:rsidRPr="007765C5" w:rsidRDefault="003F6707" w:rsidP="005426AD"/>
    <w:p w14:paraId="6466B837" w14:textId="1FFC5B40" w:rsidR="003F6707" w:rsidRDefault="003F6707" w:rsidP="005426AD">
      <w:r w:rsidRPr="007765C5">
        <w:br/>
        <w:t>Nicole Goodwin</w:t>
      </w:r>
      <w:r w:rsidRPr="007765C5">
        <w:br/>
        <w:t>Principal</w:t>
      </w:r>
    </w:p>
    <w:p w14:paraId="7CCB6318" w14:textId="77777777" w:rsidR="007765C5" w:rsidRDefault="007765C5" w:rsidP="005426AD"/>
    <w:p w14:paraId="67CE5FA2" w14:textId="77777777" w:rsidR="007765C5" w:rsidRDefault="007765C5" w:rsidP="005426AD"/>
    <w:p w14:paraId="7AA43268" w14:textId="1CB52304" w:rsidR="003F6707" w:rsidRPr="00D40B9D" w:rsidRDefault="001F54A4" w:rsidP="00F242F0">
      <w:pPr>
        <w:pBdr>
          <w:top w:val="single" w:sz="24" w:space="1" w:color="auto"/>
          <w:left w:val="single" w:sz="24" w:space="4" w:color="auto"/>
          <w:bottom w:val="single" w:sz="24" w:space="1" w:color="auto"/>
          <w:right w:val="single" w:sz="24" w:space="4" w:color="auto"/>
        </w:pBdr>
        <w:jc w:val="center"/>
        <w:rPr>
          <w:sz w:val="40"/>
          <w:szCs w:val="40"/>
        </w:rPr>
      </w:pPr>
      <w:r w:rsidRPr="00D40B9D">
        <w:rPr>
          <w:sz w:val="40"/>
          <w:szCs w:val="40"/>
        </w:rPr>
        <w:lastRenderedPageBreak/>
        <w:t>Term Dates 2026</w:t>
      </w:r>
    </w:p>
    <w:p w14:paraId="04095DF9" w14:textId="0FAFE69E" w:rsidR="00F242F0" w:rsidRPr="00D40B9D" w:rsidRDefault="00242211" w:rsidP="00242211">
      <w:r w:rsidRPr="00D40B9D">
        <w:rPr>
          <w:b/>
          <w:bCs/>
        </w:rPr>
        <w:t xml:space="preserve">Term 1: </w:t>
      </w:r>
      <w:r w:rsidR="002A2607" w:rsidRPr="00D40B9D">
        <w:tab/>
      </w:r>
      <w:r w:rsidR="002A2607" w:rsidRPr="00D40B9D">
        <w:tab/>
      </w:r>
      <w:r w:rsidR="00FE485F" w:rsidRPr="00D40B9D">
        <w:t>Tuesday 27 January to Thursday 2 April – 10 weeks</w:t>
      </w:r>
      <w:r w:rsidR="00FE485F" w:rsidRPr="00D40B9D">
        <w:br/>
      </w:r>
      <w:r w:rsidR="00FE485F" w:rsidRPr="00D40B9D">
        <w:rPr>
          <w:b/>
          <w:bCs/>
        </w:rPr>
        <w:t xml:space="preserve">Term 2: </w:t>
      </w:r>
      <w:r w:rsidR="00FE485F" w:rsidRPr="00D40B9D">
        <w:tab/>
      </w:r>
      <w:r w:rsidR="00FE485F" w:rsidRPr="00D40B9D">
        <w:tab/>
        <w:t>Monday 20 April to Friday 26 June – 10 weeks</w:t>
      </w:r>
      <w:r w:rsidR="00FE485F" w:rsidRPr="00D40B9D">
        <w:br/>
      </w:r>
      <w:r w:rsidR="00FE485F" w:rsidRPr="00D40B9D">
        <w:rPr>
          <w:b/>
          <w:bCs/>
        </w:rPr>
        <w:t xml:space="preserve">Term 3: </w:t>
      </w:r>
      <w:r w:rsidR="00FE485F" w:rsidRPr="00D40B9D">
        <w:tab/>
      </w:r>
      <w:r w:rsidR="00FE485F" w:rsidRPr="00D40B9D">
        <w:tab/>
      </w:r>
      <w:r w:rsidR="0052098A" w:rsidRPr="00D40B9D">
        <w:t>Monday 13 July to Friday 18 September – 10 weeks</w:t>
      </w:r>
      <w:r w:rsidR="0052098A" w:rsidRPr="00D40B9D">
        <w:br/>
      </w:r>
      <w:r w:rsidR="0052098A" w:rsidRPr="00D40B9D">
        <w:rPr>
          <w:b/>
          <w:bCs/>
        </w:rPr>
        <w:t>Term 4:</w:t>
      </w:r>
      <w:r w:rsidR="0052098A" w:rsidRPr="00D40B9D">
        <w:t xml:space="preserve"> </w:t>
      </w:r>
      <w:r w:rsidR="0052098A" w:rsidRPr="00D40B9D">
        <w:tab/>
      </w:r>
      <w:r w:rsidR="0052098A" w:rsidRPr="00D40B9D">
        <w:tab/>
        <w:t>Tuesday 6 October to Friday 11 December – 10 weeks</w:t>
      </w:r>
      <w:r w:rsidRPr="00D40B9D">
        <w:tab/>
      </w:r>
    </w:p>
    <w:p w14:paraId="39D77535" w14:textId="77777777" w:rsidR="00593E21" w:rsidRPr="00FE069C" w:rsidRDefault="00593E21" w:rsidP="00242211">
      <w:pPr>
        <w:rPr>
          <w:sz w:val="6"/>
          <w:szCs w:val="6"/>
        </w:rPr>
      </w:pPr>
    </w:p>
    <w:p w14:paraId="5D189687" w14:textId="2EA8C885" w:rsidR="00242211" w:rsidRPr="00D40B9D" w:rsidRDefault="00593E21" w:rsidP="00C10560">
      <w:pPr>
        <w:pBdr>
          <w:top w:val="single" w:sz="24" w:space="1" w:color="auto"/>
          <w:left w:val="single" w:sz="24" w:space="4" w:color="auto"/>
          <w:bottom w:val="single" w:sz="24" w:space="1" w:color="auto"/>
          <w:right w:val="single" w:sz="24" w:space="4" w:color="auto"/>
        </w:pBdr>
        <w:jc w:val="center"/>
        <w:rPr>
          <w:sz w:val="40"/>
          <w:szCs w:val="40"/>
        </w:rPr>
      </w:pPr>
      <w:r w:rsidRPr="00D40B9D">
        <w:rPr>
          <w:sz w:val="40"/>
          <w:szCs w:val="40"/>
        </w:rPr>
        <w:t xml:space="preserve">School Day </w:t>
      </w:r>
    </w:p>
    <w:p w14:paraId="23957949" w14:textId="084D0D8F" w:rsidR="00424F0C" w:rsidRDefault="00593E21" w:rsidP="00885715">
      <w:r w:rsidRPr="00D40B9D">
        <w:rPr>
          <w:b/>
          <w:bCs/>
        </w:rPr>
        <w:t>Learning session 1:</w:t>
      </w:r>
      <w:r w:rsidR="009A1DF9" w:rsidRPr="00D40B9D">
        <w:t xml:space="preserve"> </w:t>
      </w:r>
      <w:r w:rsidR="009A1DF9" w:rsidRPr="00D40B9D">
        <w:tab/>
      </w:r>
      <w:r w:rsidR="00D40B9D">
        <w:tab/>
      </w:r>
      <w:r w:rsidR="009A1DF9" w:rsidRPr="00D40B9D">
        <w:t>8:50am – 10:40am</w:t>
      </w:r>
      <w:r w:rsidR="009A1DF9" w:rsidRPr="00D40B9D">
        <w:br/>
      </w:r>
      <w:r w:rsidR="009A1DF9" w:rsidRPr="00D40B9D">
        <w:rPr>
          <w:b/>
          <w:bCs/>
        </w:rPr>
        <w:t>First break:</w:t>
      </w:r>
      <w:r w:rsidR="00662031" w:rsidRPr="00D40B9D">
        <w:rPr>
          <w:b/>
          <w:bCs/>
        </w:rPr>
        <w:tab/>
      </w:r>
      <w:r w:rsidR="00662031" w:rsidRPr="00D40B9D">
        <w:tab/>
      </w:r>
      <w:r w:rsidR="00662031" w:rsidRPr="00D40B9D">
        <w:tab/>
        <w:t>10:40am – 11:20am</w:t>
      </w:r>
      <w:r w:rsidR="00662031" w:rsidRPr="00D40B9D">
        <w:br/>
      </w:r>
      <w:r w:rsidR="00662031" w:rsidRPr="00D40B9D">
        <w:rPr>
          <w:b/>
          <w:bCs/>
        </w:rPr>
        <w:t>Learning session 2:</w:t>
      </w:r>
      <w:r w:rsidR="00662031" w:rsidRPr="00D40B9D">
        <w:t xml:space="preserve"> </w:t>
      </w:r>
      <w:r w:rsidR="00662031" w:rsidRPr="00D40B9D">
        <w:tab/>
      </w:r>
      <w:r w:rsidR="00D40B9D">
        <w:tab/>
      </w:r>
      <w:r w:rsidR="00662031" w:rsidRPr="00D40B9D">
        <w:t>11:25am – 1:25pm</w:t>
      </w:r>
      <w:r w:rsidR="00662031" w:rsidRPr="00D40B9D">
        <w:br/>
      </w:r>
      <w:r w:rsidR="00662031" w:rsidRPr="00D40B9D">
        <w:rPr>
          <w:b/>
          <w:bCs/>
        </w:rPr>
        <w:t>Second break:</w:t>
      </w:r>
      <w:r w:rsidR="00662031" w:rsidRPr="00D40B9D">
        <w:t xml:space="preserve"> </w:t>
      </w:r>
      <w:r w:rsidR="00662031" w:rsidRPr="00D40B9D">
        <w:tab/>
      </w:r>
      <w:r w:rsidR="00662031" w:rsidRPr="00D40B9D">
        <w:tab/>
        <w:t>1:25pm – 1:</w:t>
      </w:r>
      <w:r w:rsidR="00635026" w:rsidRPr="00D40B9D">
        <w:t>55pm</w:t>
      </w:r>
      <w:r w:rsidR="00635026" w:rsidRPr="00D40B9D">
        <w:br/>
      </w:r>
      <w:r w:rsidR="00635026" w:rsidRPr="00D40B9D">
        <w:rPr>
          <w:b/>
          <w:bCs/>
        </w:rPr>
        <w:t>Learning session 3:</w:t>
      </w:r>
      <w:r w:rsidR="00635026" w:rsidRPr="00D40B9D">
        <w:tab/>
      </w:r>
      <w:r w:rsidR="00D40B9D">
        <w:tab/>
      </w:r>
      <w:r w:rsidR="00635026" w:rsidRPr="00D40B9D">
        <w:t xml:space="preserve">2:00pm </w:t>
      </w:r>
      <w:r w:rsidR="00AA1EAC" w:rsidRPr="00D40B9D">
        <w:t>– 3:00pm</w:t>
      </w:r>
    </w:p>
    <w:p w14:paraId="1695257C" w14:textId="45533142" w:rsidR="001A09D7" w:rsidRDefault="001A09D7" w:rsidP="00885715">
      <w:pPr>
        <w:rPr>
          <w:b/>
          <w:bCs/>
          <w:i/>
          <w:iCs/>
          <w:sz w:val="40"/>
          <w:szCs w:val="40"/>
        </w:rPr>
      </w:pPr>
      <w:r w:rsidRPr="001A09D7">
        <w:rPr>
          <w:b/>
          <w:bCs/>
          <w:i/>
          <w:iCs/>
          <w:sz w:val="40"/>
          <w:szCs w:val="40"/>
        </w:rPr>
        <w:t>What does your child need to take to school?</w:t>
      </w:r>
    </w:p>
    <w:p w14:paraId="41744550" w14:textId="16D5ECC7" w:rsidR="001A09D7" w:rsidRDefault="001A09D7" w:rsidP="00885715">
      <w:r w:rsidRPr="001A09D7">
        <w:t xml:space="preserve">Your child will require the following labelled items: </w:t>
      </w:r>
    </w:p>
    <w:p w14:paraId="4226910A" w14:textId="5F1072A2" w:rsidR="001A09D7" w:rsidRDefault="00877A1B" w:rsidP="001A09D7">
      <w:pPr>
        <w:pStyle w:val="ListParagraph"/>
        <w:numPr>
          <w:ilvl w:val="0"/>
          <w:numId w:val="3"/>
        </w:numPr>
      </w:pPr>
      <w:r>
        <w:t xml:space="preserve">School bag </w:t>
      </w:r>
      <w:r w:rsidRPr="0016729A">
        <w:rPr>
          <w:i/>
          <w:iCs/>
        </w:rPr>
        <w:t xml:space="preserve">(Samford State School bags can be purchased from the </w:t>
      </w:r>
      <w:r w:rsidR="00CA3A11" w:rsidRPr="0016729A">
        <w:rPr>
          <w:i/>
          <w:iCs/>
        </w:rPr>
        <w:t>uniform shop)</w:t>
      </w:r>
    </w:p>
    <w:p w14:paraId="551204F3" w14:textId="172CBA85" w:rsidR="00CA3A11" w:rsidRDefault="0074634B" w:rsidP="001A09D7">
      <w:pPr>
        <w:pStyle w:val="ListParagraph"/>
        <w:numPr>
          <w:ilvl w:val="0"/>
          <w:numId w:val="3"/>
        </w:numPr>
      </w:pPr>
      <w:r>
        <w:t xml:space="preserve">A spare pair of underwear shorts/skorts and socks in a large, sealed named </w:t>
      </w:r>
      <w:r w:rsidR="0016729A">
        <w:t>zip lock</w:t>
      </w:r>
      <w:r>
        <w:t xml:space="preserve"> bag</w:t>
      </w:r>
    </w:p>
    <w:p w14:paraId="6386BFB5" w14:textId="1FD1DBB8" w:rsidR="0016729A" w:rsidRPr="0016729A" w:rsidRDefault="00FF265C" w:rsidP="001A09D7">
      <w:pPr>
        <w:pStyle w:val="ListParagraph"/>
        <w:numPr>
          <w:ilvl w:val="0"/>
          <w:numId w:val="3"/>
        </w:numPr>
      </w:pPr>
      <w:r>
        <w:t>A d</w:t>
      </w:r>
      <w:r w:rsidR="0016729A">
        <w:t>rink bottle</w:t>
      </w:r>
      <w:r w:rsidR="00B44693">
        <w:t xml:space="preserve"> they can </w:t>
      </w:r>
      <w:r>
        <w:t xml:space="preserve">be </w:t>
      </w:r>
      <w:r w:rsidR="00B44693">
        <w:t>open</w:t>
      </w:r>
      <w:r>
        <w:t>ed</w:t>
      </w:r>
      <w:r w:rsidR="00B44693">
        <w:t xml:space="preserve"> easily</w:t>
      </w:r>
      <w:r w:rsidR="0016729A">
        <w:t xml:space="preserve"> </w:t>
      </w:r>
      <w:r w:rsidR="0016729A" w:rsidRPr="0016729A">
        <w:rPr>
          <w:i/>
          <w:iCs/>
        </w:rPr>
        <w:t>(not frozen)</w:t>
      </w:r>
    </w:p>
    <w:p w14:paraId="4D5504CC" w14:textId="63454986" w:rsidR="0016729A" w:rsidRDefault="00B14C72" w:rsidP="001A09D7">
      <w:pPr>
        <w:pStyle w:val="ListParagraph"/>
        <w:numPr>
          <w:ilvl w:val="0"/>
          <w:numId w:val="3"/>
        </w:numPr>
      </w:pPr>
      <w:r>
        <w:t>Lunch box with enough nutritious food for 1</w:t>
      </w:r>
      <w:r w:rsidRPr="00B14C72">
        <w:rPr>
          <w:vertAlign w:val="superscript"/>
        </w:rPr>
        <w:t>st</w:t>
      </w:r>
      <w:r>
        <w:t xml:space="preserve"> and 2</w:t>
      </w:r>
      <w:r w:rsidRPr="00B14C72">
        <w:rPr>
          <w:vertAlign w:val="superscript"/>
        </w:rPr>
        <w:t>nd</w:t>
      </w:r>
      <w:r>
        <w:t xml:space="preserve"> break</w:t>
      </w:r>
      <w:r w:rsidR="00D3567E">
        <w:t xml:space="preserve"> – more is always better than less!</w:t>
      </w:r>
    </w:p>
    <w:p w14:paraId="3ACC6BA1" w14:textId="094F38F0" w:rsidR="00D3567E" w:rsidRDefault="001C52BD" w:rsidP="00D3567E">
      <w:pPr>
        <w:pStyle w:val="ListParagraph"/>
        <w:numPr>
          <w:ilvl w:val="0"/>
          <w:numId w:val="3"/>
        </w:numPr>
      </w:pPr>
      <w:r>
        <w:t xml:space="preserve">Healthy snack for munch and crunch </w:t>
      </w:r>
      <w:r w:rsidRPr="00D3567E">
        <w:rPr>
          <w:i/>
          <w:iCs/>
        </w:rPr>
        <w:t>(fruit/veggies etc)</w:t>
      </w:r>
      <w:r>
        <w:t xml:space="preserve"> sent in a separate container in their bag</w:t>
      </w:r>
    </w:p>
    <w:p w14:paraId="18FD5FCA" w14:textId="77777777" w:rsidR="001435F9" w:rsidRPr="00B62C34" w:rsidRDefault="001435F9" w:rsidP="001435F9">
      <w:pPr>
        <w:rPr>
          <w:b/>
          <w:bCs/>
          <w:i/>
          <w:iCs/>
          <w:sz w:val="40"/>
          <w:szCs w:val="40"/>
        </w:rPr>
      </w:pPr>
      <w:r w:rsidRPr="00B62C34">
        <w:rPr>
          <w:b/>
          <w:bCs/>
          <w:i/>
          <w:iCs/>
          <w:sz w:val="40"/>
          <w:szCs w:val="40"/>
        </w:rPr>
        <w:t>Food</w:t>
      </w:r>
    </w:p>
    <w:p w14:paraId="4B509842" w14:textId="77777777" w:rsidR="001435F9" w:rsidRDefault="001435F9" w:rsidP="001435F9">
      <w:pPr>
        <w:rPr>
          <w:b/>
          <w:bCs/>
          <w:i/>
          <w:iCs/>
        </w:rPr>
      </w:pPr>
      <w:r w:rsidRPr="00B62C34">
        <w:rPr>
          <w:b/>
          <w:bCs/>
          <w:i/>
          <w:iCs/>
        </w:rPr>
        <w:t>Munch and Crunch</w:t>
      </w:r>
    </w:p>
    <w:p w14:paraId="1D4C824D" w14:textId="77777777" w:rsidR="00397655" w:rsidRPr="00397655" w:rsidRDefault="00397655" w:rsidP="001435F9">
      <w:r w:rsidRPr="00397655">
        <w:t>All Prep classes have a Munch ‘n’ Crunch break during the first learning session each day. This 10-minute brain break encourages students to enjoy a piece of fruit or vegetable. Please send it in a separate container (not in their lunchbox), and where possible, cut fruit into smaller, easy-to-eat pieces to help children eat quickly and independently.</w:t>
      </w:r>
    </w:p>
    <w:p w14:paraId="5AD9FD2B" w14:textId="70523873" w:rsidR="001435F9" w:rsidRDefault="001435F9" w:rsidP="001435F9">
      <w:pPr>
        <w:rPr>
          <w:b/>
          <w:bCs/>
          <w:i/>
          <w:iCs/>
        </w:rPr>
      </w:pPr>
      <w:r w:rsidRPr="00B62C34">
        <w:rPr>
          <w:b/>
          <w:bCs/>
          <w:i/>
          <w:iCs/>
        </w:rPr>
        <w:t>Lunch Breaks</w:t>
      </w:r>
    </w:p>
    <w:p w14:paraId="77D243BE" w14:textId="77777777" w:rsidR="001435F9" w:rsidRDefault="001435F9" w:rsidP="001435F9">
      <w:r>
        <w:t>Students have two lunch breaks throughout the school day:</w:t>
      </w:r>
    </w:p>
    <w:p w14:paraId="587DCA28" w14:textId="77777777" w:rsidR="001435F9" w:rsidRDefault="001435F9" w:rsidP="001435F9">
      <w:pPr>
        <w:pStyle w:val="ListParagraph"/>
        <w:numPr>
          <w:ilvl w:val="0"/>
          <w:numId w:val="8"/>
        </w:numPr>
      </w:pPr>
      <w:r w:rsidRPr="005D4B29">
        <w:rPr>
          <w:b/>
          <w:bCs/>
          <w:i/>
          <w:iCs/>
        </w:rPr>
        <w:t>First Break:</w:t>
      </w:r>
      <w:r>
        <w:t xml:space="preserve"> 10:40am – 11:20am (with 10 minutes supervised eating time)</w:t>
      </w:r>
    </w:p>
    <w:p w14:paraId="6CC13D5D" w14:textId="77777777" w:rsidR="001435F9" w:rsidRDefault="001435F9" w:rsidP="001435F9">
      <w:pPr>
        <w:pStyle w:val="ListParagraph"/>
        <w:numPr>
          <w:ilvl w:val="0"/>
          <w:numId w:val="8"/>
        </w:numPr>
      </w:pPr>
      <w:r w:rsidRPr="005D4B29">
        <w:rPr>
          <w:b/>
          <w:bCs/>
          <w:i/>
          <w:iCs/>
        </w:rPr>
        <w:t>Second Break:</w:t>
      </w:r>
      <w:r>
        <w:t xml:space="preserve"> 1:25pm – 1:55pm (with 10 minutes supervised eating time)</w:t>
      </w:r>
    </w:p>
    <w:p w14:paraId="4C5C1B03" w14:textId="77777777" w:rsidR="001435F9" w:rsidRPr="00A166FC" w:rsidRDefault="001435F9" w:rsidP="001435F9">
      <w:r w:rsidRPr="00A166FC">
        <w:lastRenderedPageBreak/>
        <w:t>We recommend sending a reasonable amount of food to keep your child fuelled for learning and play. For items like yoghurt, screw-top lids work best to avoid spills on uniforms.</w:t>
      </w:r>
    </w:p>
    <w:p w14:paraId="3A376DB7" w14:textId="385AA3DC" w:rsidR="00801ABD" w:rsidRPr="00A166FC" w:rsidRDefault="001435F9" w:rsidP="001435F9">
      <w:r w:rsidRPr="00A166FC">
        <w:t>We encourage children to be able to open their own lunch containers and recommend that all lunch boxes and containers are clearly labelled with their name.</w:t>
      </w:r>
    </w:p>
    <w:p w14:paraId="497AD626" w14:textId="65FAC124" w:rsidR="00D5653F" w:rsidRPr="00D5653F" w:rsidRDefault="00D5653F" w:rsidP="00D5653F">
      <w:pPr>
        <w:pBdr>
          <w:top w:val="single" w:sz="24" w:space="1" w:color="auto"/>
          <w:left w:val="single" w:sz="24" w:space="4" w:color="auto"/>
          <w:bottom w:val="single" w:sz="24" w:space="1" w:color="auto"/>
          <w:right w:val="single" w:sz="24" w:space="4" w:color="auto"/>
        </w:pBdr>
        <w:jc w:val="center"/>
        <w:rPr>
          <w:sz w:val="40"/>
          <w:szCs w:val="40"/>
        </w:rPr>
      </w:pPr>
      <w:r w:rsidRPr="00D5653F">
        <w:rPr>
          <w:sz w:val="40"/>
          <w:szCs w:val="40"/>
        </w:rPr>
        <w:t>Going to school at Samford</w:t>
      </w:r>
    </w:p>
    <w:p w14:paraId="34651C56" w14:textId="26FE4503" w:rsidR="00F73DE0" w:rsidRDefault="00AE1F56" w:rsidP="00885715">
      <w:pPr>
        <w:rPr>
          <w:b/>
          <w:bCs/>
          <w:i/>
          <w:iCs/>
          <w:sz w:val="40"/>
          <w:szCs w:val="40"/>
        </w:rPr>
      </w:pPr>
      <w:r w:rsidRPr="00AE1F56">
        <w:rPr>
          <w:b/>
          <w:bCs/>
          <w:i/>
          <w:iCs/>
          <w:sz w:val="40"/>
          <w:szCs w:val="40"/>
        </w:rPr>
        <w:t>Absentees</w:t>
      </w:r>
    </w:p>
    <w:p w14:paraId="1FE7F641" w14:textId="01613727" w:rsidR="00D27908" w:rsidRPr="00D27908" w:rsidRDefault="00D27908" w:rsidP="00D27908">
      <w:r w:rsidRPr="00D27908">
        <w:t xml:space="preserve">If your child is absent from school for any reason, please notify us via the </w:t>
      </w:r>
      <w:proofErr w:type="spellStart"/>
      <w:r w:rsidRPr="00E17734">
        <w:rPr>
          <w:b/>
          <w:bCs/>
        </w:rPr>
        <w:t>QParents</w:t>
      </w:r>
      <w:proofErr w:type="spellEnd"/>
      <w:r w:rsidRPr="00E17734">
        <w:rPr>
          <w:b/>
          <w:bCs/>
        </w:rPr>
        <w:t xml:space="preserve"> App</w:t>
      </w:r>
      <w:r w:rsidRPr="00D27908">
        <w:t xml:space="preserve"> </w:t>
      </w:r>
      <w:r w:rsidRPr="00D27908">
        <w:rPr>
          <w:i/>
          <w:iCs/>
        </w:rPr>
        <w:t>(preferred)</w:t>
      </w:r>
      <w:r w:rsidRPr="00D27908">
        <w:t>, call the Student Absence Line on 3430 9160, or email absences@samfordss.eq.edu.au by 9:00 am. It is important that we receive this information by 9:00 am so we can accurately reconcile attendance records.</w:t>
      </w:r>
      <w:r w:rsidR="00232C8D">
        <w:t xml:space="preserve"> </w:t>
      </w:r>
      <w:r w:rsidRPr="00D27908">
        <w:t xml:space="preserve">All unexplained absences will be followed up, and you will be contacted </w:t>
      </w:r>
      <w:r w:rsidR="00C94130">
        <w:t>via text message</w:t>
      </w:r>
      <w:r w:rsidR="003B5864">
        <w:t>,</w:t>
      </w:r>
      <w:r w:rsidR="00C94130">
        <w:t xml:space="preserve"> </w:t>
      </w:r>
      <w:r w:rsidRPr="00D27908">
        <w:t>if prior notification has not been received.</w:t>
      </w:r>
    </w:p>
    <w:p w14:paraId="7001CC0D" w14:textId="13509609" w:rsidR="001D4B49" w:rsidRDefault="00A71F0B" w:rsidP="00AC2F9D">
      <w:r>
        <w:rPr>
          <w:noProof/>
        </w:rPr>
        <w:drawing>
          <wp:anchor distT="0" distB="0" distL="114300" distR="114300" simplePos="0" relativeHeight="251661312" behindDoc="0" locked="0" layoutInCell="1" allowOverlap="1" wp14:anchorId="225C9278" wp14:editId="3AFB4F96">
            <wp:simplePos x="0" y="0"/>
            <wp:positionH relativeFrom="margin">
              <wp:posOffset>3649787</wp:posOffset>
            </wp:positionH>
            <wp:positionV relativeFrom="paragraph">
              <wp:posOffset>20955</wp:posOffset>
            </wp:positionV>
            <wp:extent cx="2433733" cy="1921565"/>
            <wp:effectExtent l="19050" t="19050" r="24130" b="21590"/>
            <wp:wrapThrough wrapText="bothSides">
              <wp:wrapPolygon edited="0">
                <wp:start x="-169" y="-214"/>
                <wp:lineTo x="-169" y="21629"/>
                <wp:lineTo x="21645" y="21629"/>
                <wp:lineTo x="21645" y="-214"/>
                <wp:lineTo x="-169" y="-214"/>
              </wp:wrapPolygon>
            </wp:wrapThrough>
            <wp:docPr id="995702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733" cy="19215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D4B49" w:rsidRPr="001D4B49">
        <w:t>Students arriving late should come to the school office to sign in before going to class, ensuring they are marked on the roll. They will be given a “</w:t>
      </w:r>
      <w:r w:rsidR="00457F9B">
        <w:t>We’re g</w:t>
      </w:r>
      <w:r w:rsidR="001D4B49" w:rsidRPr="001D4B49">
        <w:t xml:space="preserve">lad </w:t>
      </w:r>
      <w:r w:rsidR="00457F9B">
        <w:t>y</w:t>
      </w:r>
      <w:r w:rsidR="001D4B49" w:rsidRPr="001D4B49">
        <w:t xml:space="preserve">ou’re </w:t>
      </w:r>
      <w:r w:rsidR="00457F9B">
        <w:t>h</w:t>
      </w:r>
      <w:r w:rsidR="001D4B49" w:rsidRPr="001D4B49">
        <w:t>ere” card to hand to their classroom teacher, so teachers are aware they have been signed in at the office. Parents collecting their child during school hours are asked to visit the office to advise of the early departure and sign their child out.</w:t>
      </w:r>
    </w:p>
    <w:p w14:paraId="27CA5CEE" w14:textId="6E05CFCD" w:rsidR="00772D09" w:rsidRPr="00370B97" w:rsidRDefault="00744034" w:rsidP="00AC2F9D">
      <w:pPr>
        <w:rPr>
          <w:b/>
          <w:bCs/>
          <w:i/>
          <w:iCs/>
          <w:sz w:val="40"/>
          <w:szCs w:val="40"/>
        </w:rPr>
      </w:pPr>
      <w:r w:rsidRPr="00370B97">
        <w:rPr>
          <w:b/>
          <w:bCs/>
          <w:i/>
          <w:iCs/>
          <w:sz w:val="40"/>
          <w:szCs w:val="40"/>
        </w:rPr>
        <w:t>Assembly</w:t>
      </w:r>
    </w:p>
    <w:p w14:paraId="406AE6DF" w14:textId="2E73720D" w:rsidR="007470BB" w:rsidRPr="007470BB" w:rsidRDefault="007470BB" w:rsidP="007470BB">
      <w:r w:rsidRPr="007470BB">
        <w:t xml:space="preserve">Every </w:t>
      </w:r>
      <w:r w:rsidR="00424F0C">
        <w:t>Wednesday</w:t>
      </w:r>
      <w:r w:rsidRPr="007470BB">
        <w:t xml:space="preserve"> at 9:00 am, our whole school community gathers in the Samford Community Hall for Assembly. This is a special time for students, staff, and families to come together to share news, celebrate achievements, and build a sense of belonging.</w:t>
      </w:r>
    </w:p>
    <w:p w14:paraId="6027D852" w14:textId="77777777" w:rsidR="007470BB" w:rsidRDefault="007470BB" w:rsidP="007470BB">
      <w:r w:rsidRPr="007470BB">
        <w:t>During Assembly, awards are presented to recognise individual student effort, achievement, and positive contributions to our school community. Families are warmly invited to attend and join us in celebrating the successes of our students.</w:t>
      </w:r>
    </w:p>
    <w:p w14:paraId="54EC81C5" w14:textId="749BED0A" w:rsidR="0052442B" w:rsidRPr="00F21D45" w:rsidRDefault="0052442B" w:rsidP="007470BB">
      <w:pPr>
        <w:rPr>
          <w:b/>
          <w:bCs/>
          <w:i/>
          <w:iCs/>
          <w:sz w:val="40"/>
          <w:szCs w:val="40"/>
        </w:rPr>
      </w:pPr>
      <w:r w:rsidRPr="00F21D45">
        <w:rPr>
          <w:b/>
          <w:bCs/>
          <w:i/>
          <w:iCs/>
          <w:sz w:val="40"/>
          <w:szCs w:val="40"/>
        </w:rPr>
        <w:t>Classroom Helpers</w:t>
      </w:r>
    </w:p>
    <w:p w14:paraId="42A6BFDC" w14:textId="53975784" w:rsidR="00AC2F9D" w:rsidRDefault="00D71FD9" w:rsidP="00D27908">
      <w:r w:rsidRPr="00D71FD9">
        <w:t>We warmly invite all family members to take an active role in their child’s learning. Assistance from families is encouraged in a variety of ways, including classroom activities, excursions, and sports days. Classroom teachers will keep families informed about opportunities to support learning and let you know when help is needed throughout the year.</w:t>
      </w:r>
    </w:p>
    <w:p w14:paraId="3A4EE6D3" w14:textId="77777777" w:rsidR="00C42BE6" w:rsidRPr="00C42BE6" w:rsidRDefault="00C42BE6" w:rsidP="00C42BE6">
      <w:pPr>
        <w:rPr>
          <w:b/>
          <w:bCs/>
          <w:i/>
          <w:iCs/>
          <w:sz w:val="40"/>
          <w:szCs w:val="40"/>
        </w:rPr>
      </w:pPr>
      <w:r w:rsidRPr="00C42BE6">
        <w:rPr>
          <w:b/>
          <w:bCs/>
          <w:i/>
          <w:iCs/>
          <w:sz w:val="40"/>
          <w:szCs w:val="40"/>
        </w:rPr>
        <w:lastRenderedPageBreak/>
        <w:t>Classroom Timetables</w:t>
      </w:r>
    </w:p>
    <w:p w14:paraId="38C6C294" w14:textId="730DC0A0" w:rsidR="006B288D" w:rsidRPr="008D07C9" w:rsidRDefault="006B288D" w:rsidP="006B288D">
      <w:pPr>
        <w:pStyle w:val="NormalWeb"/>
        <w:rPr>
          <w:rFonts w:asciiTheme="minorHAnsi" w:eastAsiaTheme="minorHAnsi" w:hAnsiTheme="minorHAnsi" w:cstheme="minorBidi"/>
          <w:kern w:val="2"/>
          <w:lang w:eastAsia="en-US"/>
          <w14:ligatures w14:val="standardContextual"/>
        </w:rPr>
      </w:pPr>
      <w:r w:rsidRPr="008D07C9">
        <w:rPr>
          <w:rFonts w:asciiTheme="minorHAnsi" w:eastAsiaTheme="minorHAnsi" w:hAnsiTheme="minorHAnsi" w:cstheme="minorBidi"/>
          <w:kern w:val="2"/>
          <w:lang w:eastAsia="en-US"/>
          <w14:ligatures w14:val="standardContextual"/>
        </w:rPr>
        <w:t>At the beginning of each term, all classes will provide a class newsletter outlining the key learning and activities planned for the term. In addition to general classroom learning, Prep students participate in weekly activities including:</w:t>
      </w:r>
    </w:p>
    <w:p w14:paraId="361CDE58" w14:textId="0A2A6047" w:rsidR="00C42BE6" w:rsidRDefault="00C42BE6" w:rsidP="00C42BE6">
      <w:pPr>
        <w:pStyle w:val="ListParagraph"/>
        <w:numPr>
          <w:ilvl w:val="0"/>
          <w:numId w:val="4"/>
        </w:numPr>
      </w:pPr>
      <w:r>
        <w:t>Specialist Lessons</w:t>
      </w:r>
      <w:r w:rsidR="0045576D">
        <w:t xml:space="preserve"> with Specialist Teachers</w:t>
      </w:r>
      <w:r>
        <w:t xml:space="preserve"> – The Arts, Music, HPE, Digital Technologies</w:t>
      </w:r>
    </w:p>
    <w:p w14:paraId="0C8A9955" w14:textId="77777777" w:rsidR="00C42BE6" w:rsidRDefault="00C42BE6" w:rsidP="00C42BE6">
      <w:pPr>
        <w:pStyle w:val="ListParagraph"/>
        <w:numPr>
          <w:ilvl w:val="0"/>
          <w:numId w:val="4"/>
        </w:numPr>
      </w:pPr>
      <w:r>
        <w:t>Library Borrowing</w:t>
      </w:r>
    </w:p>
    <w:p w14:paraId="3C2910AB" w14:textId="154F2394" w:rsidR="00C42BE6" w:rsidRDefault="00C42BE6" w:rsidP="00C42BE6">
      <w:pPr>
        <w:pStyle w:val="ListParagraph"/>
        <w:numPr>
          <w:ilvl w:val="0"/>
          <w:numId w:val="4"/>
        </w:numPr>
      </w:pPr>
      <w:r>
        <w:t xml:space="preserve">Swimming Lessons </w:t>
      </w:r>
      <w:r w:rsidR="003E4442">
        <w:t xml:space="preserve">with </w:t>
      </w:r>
      <w:r w:rsidR="0079734F">
        <w:t>qualifies</w:t>
      </w:r>
      <w:r w:rsidR="003E4442">
        <w:t xml:space="preserve"> instructors</w:t>
      </w:r>
      <w:r>
        <w:t>– Term 4</w:t>
      </w:r>
    </w:p>
    <w:p w14:paraId="7F063418" w14:textId="1A67B0ED" w:rsidR="009734CD" w:rsidRPr="009734CD" w:rsidRDefault="009734CD" w:rsidP="009734CD">
      <w:pPr>
        <w:rPr>
          <w:b/>
          <w:bCs/>
          <w:i/>
          <w:iCs/>
          <w:sz w:val="40"/>
          <w:szCs w:val="40"/>
        </w:rPr>
      </w:pPr>
      <w:r w:rsidRPr="009734CD">
        <w:rPr>
          <w:b/>
          <w:bCs/>
          <w:i/>
          <w:iCs/>
          <w:sz w:val="40"/>
          <w:szCs w:val="40"/>
        </w:rPr>
        <w:t>Communication</w:t>
      </w:r>
    </w:p>
    <w:p w14:paraId="3B3B6ECF" w14:textId="038E7DD3" w:rsidR="009734CD" w:rsidRPr="0077107F" w:rsidRDefault="009734CD" w:rsidP="009734CD">
      <w:pPr>
        <w:rPr>
          <w:b/>
          <w:bCs/>
          <w:i/>
          <w:iCs/>
        </w:rPr>
      </w:pPr>
      <w:r w:rsidRPr="0077107F">
        <w:rPr>
          <w:b/>
          <w:bCs/>
          <w:i/>
          <w:iCs/>
        </w:rPr>
        <w:t>Appointments (Classroom Teachers)</w:t>
      </w:r>
    </w:p>
    <w:p w14:paraId="019729B1" w14:textId="77777777" w:rsidR="00B94137" w:rsidRDefault="00B94137" w:rsidP="009734CD">
      <w:r w:rsidRPr="00B94137">
        <w:t>We value open and ongoing communication with families and encourage you to make an appointment with your child’s teacher to discuss any questions or aspects of your child’s learning. Likewise, teachers may contact you to share updates or discuss your child’s progress, as we believe working together provides the best support for your child’s learning and wellbeing. Classroom teachers will share their email addresses with parents during Week One of the school term.</w:t>
      </w:r>
    </w:p>
    <w:p w14:paraId="24246D8E" w14:textId="65016546" w:rsidR="0077107F" w:rsidRPr="00CF3697" w:rsidRDefault="0077107F" w:rsidP="009734CD">
      <w:pPr>
        <w:rPr>
          <w:b/>
          <w:bCs/>
          <w:i/>
          <w:iCs/>
        </w:rPr>
      </w:pPr>
      <w:r w:rsidRPr="00CF3697">
        <w:rPr>
          <w:b/>
          <w:bCs/>
          <w:i/>
          <w:iCs/>
        </w:rPr>
        <w:t>Newsletters</w:t>
      </w:r>
    </w:p>
    <w:p w14:paraId="68C34056" w14:textId="1D60C6FF" w:rsidR="009734CD" w:rsidRDefault="001167F4" w:rsidP="009734CD">
      <w:r w:rsidRPr="001167F4">
        <w:t>Samford State School publishes a school newsletter every fortnight, which is emailed to all families. We encourage you to take the time to read each edition, as it contains important information about upcoming events, school activities, and general news.</w:t>
      </w:r>
    </w:p>
    <w:p w14:paraId="73F04C53" w14:textId="77777777" w:rsidR="00831AAF" w:rsidRPr="00B25F66" w:rsidRDefault="00831AAF" w:rsidP="00831AAF">
      <w:pPr>
        <w:rPr>
          <w:b/>
          <w:bCs/>
          <w:i/>
          <w:iCs/>
        </w:rPr>
      </w:pPr>
      <w:proofErr w:type="spellStart"/>
      <w:r w:rsidRPr="00831AAF">
        <w:rPr>
          <w:b/>
          <w:bCs/>
          <w:i/>
          <w:iCs/>
        </w:rPr>
        <w:t>QParents</w:t>
      </w:r>
      <w:proofErr w:type="spellEnd"/>
      <w:r w:rsidRPr="00831AAF">
        <w:rPr>
          <w:b/>
          <w:bCs/>
          <w:i/>
          <w:iCs/>
        </w:rPr>
        <w:t xml:space="preserve"> </w:t>
      </w:r>
    </w:p>
    <w:p w14:paraId="55FC2BDB" w14:textId="77777777" w:rsidR="00BC3570" w:rsidRDefault="00831AAF" w:rsidP="00BC3570">
      <w:proofErr w:type="spellStart"/>
      <w:r w:rsidRPr="00831AAF">
        <w:t>QParents</w:t>
      </w:r>
      <w:proofErr w:type="spellEnd"/>
      <w:r w:rsidRPr="00831AAF">
        <w:t xml:space="preserve"> is the Department of Education’s secure online portal that helps families stay connected with their child’s school. Through </w:t>
      </w:r>
      <w:proofErr w:type="spellStart"/>
      <w:r w:rsidRPr="00831AAF">
        <w:t>QParents</w:t>
      </w:r>
      <w:proofErr w:type="spellEnd"/>
      <w:r w:rsidRPr="00831AAF">
        <w:t>, you can:</w:t>
      </w:r>
    </w:p>
    <w:p w14:paraId="40F1585D" w14:textId="77777777" w:rsidR="00BC3570" w:rsidRDefault="00831AAF" w:rsidP="00BC3570">
      <w:pPr>
        <w:pStyle w:val="ListParagraph"/>
        <w:numPr>
          <w:ilvl w:val="0"/>
          <w:numId w:val="6"/>
        </w:numPr>
      </w:pPr>
      <w:r w:rsidRPr="00831AAF">
        <w:t>View your child’s attendance and absence records</w:t>
      </w:r>
    </w:p>
    <w:p w14:paraId="02450115" w14:textId="77777777" w:rsidR="00BC3570" w:rsidRDefault="00831AAF" w:rsidP="00BC3570">
      <w:pPr>
        <w:pStyle w:val="ListParagraph"/>
        <w:numPr>
          <w:ilvl w:val="0"/>
          <w:numId w:val="6"/>
        </w:numPr>
      </w:pPr>
      <w:r w:rsidRPr="00831AAF">
        <w:t>Receive important school messages and updates</w:t>
      </w:r>
    </w:p>
    <w:p w14:paraId="32EA075D" w14:textId="77777777" w:rsidR="00BC3570" w:rsidRDefault="00831AAF" w:rsidP="00BC3570">
      <w:pPr>
        <w:pStyle w:val="ListParagraph"/>
        <w:numPr>
          <w:ilvl w:val="0"/>
          <w:numId w:val="6"/>
        </w:numPr>
      </w:pPr>
      <w:r w:rsidRPr="00831AAF">
        <w:t>Update contact and family information</w:t>
      </w:r>
    </w:p>
    <w:p w14:paraId="721CB282" w14:textId="45DFB9DC" w:rsidR="00831AAF" w:rsidRPr="00831AAF" w:rsidRDefault="00831AAF" w:rsidP="00BC3570">
      <w:pPr>
        <w:pStyle w:val="ListParagraph"/>
        <w:numPr>
          <w:ilvl w:val="0"/>
          <w:numId w:val="6"/>
        </w:numPr>
      </w:pPr>
      <w:r w:rsidRPr="00831AAF">
        <w:t>Access reports and academic information</w:t>
      </w:r>
    </w:p>
    <w:p w14:paraId="7601077B" w14:textId="227CB9AE" w:rsidR="009C6F7B" w:rsidRPr="001C1B2A" w:rsidRDefault="00831AAF" w:rsidP="009734CD">
      <w:pPr>
        <w:rPr>
          <w:b/>
          <w:bCs/>
          <w:i/>
          <w:iCs/>
        </w:rPr>
      </w:pPr>
      <w:r w:rsidRPr="00831AAF">
        <w:t xml:space="preserve">Having </w:t>
      </w:r>
      <w:proofErr w:type="spellStart"/>
      <w:r w:rsidRPr="00831AAF">
        <w:t>QParents</w:t>
      </w:r>
      <w:proofErr w:type="spellEnd"/>
      <w:r w:rsidRPr="00831AAF">
        <w:t xml:space="preserve"> is an important way to stay informed and engaged in your child’s learning journey. We strongly encourage all families to set up an account, as it provides a convenient and reliable way to communicate with the school and stay up to date with important events, notices, and your child’s progress</w:t>
      </w:r>
      <w:r w:rsidR="00BC3570" w:rsidRPr="001C1B2A">
        <w:t>.</w:t>
      </w:r>
      <w:r w:rsidR="00BC3570" w:rsidRPr="001C1B2A">
        <w:rPr>
          <w:b/>
          <w:bCs/>
          <w:i/>
          <w:iCs/>
        </w:rPr>
        <w:t xml:space="preserve"> </w:t>
      </w:r>
    </w:p>
    <w:p w14:paraId="3D883A54" w14:textId="3863CEF5" w:rsidR="009260EF" w:rsidRPr="001C1B2A" w:rsidRDefault="009260EF" w:rsidP="009734CD">
      <w:pPr>
        <w:rPr>
          <w:b/>
          <w:bCs/>
          <w:i/>
          <w:iCs/>
        </w:rPr>
      </w:pPr>
      <w:r w:rsidRPr="001C1B2A">
        <w:rPr>
          <w:b/>
          <w:bCs/>
          <w:i/>
          <w:iCs/>
        </w:rPr>
        <w:t>Social Media</w:t>
      </w:r>
    </w:p>
    <w:p w14:paraId="53DC39E9" w14:textId="77777777" w:rsidR="00B91A55" w:rsidRDefault="001C1B2A" w:rsidP="009734CD">
      <w:r w:rsidRPr="001C1B2A">
        <w:t xml:space="preserve">We encourage families to stay connected with the school community through our official Facebook page. Following our page is a great way to receive updates, important information, </w:t>
      </w:r>
      <w:r w:rsidRPr="001C1B2A">
        <w:lastRenderedPageBreak/>
        <w:t>and highlights of events and activities happening at Samford State School. We recommend keeping an eye on our page regularly to stay informed and engaged with school news.</w:t>
      </w:r>
    </w:p>
    <w:p w14:paraId="58553D9D" w14:textId="77777777" w:rsidR="000B61A2" w:rsidRDefault="000B61A2" w:rsidP="000B61A2">
      <w:pPr>
        <w:rPr>
          <w:b/>
          <w:bCs/>
          <w:i/>
          <w:iCs/>
          <w:sz w:val="40"/>
          <w:szCs w:val="40"/>
        </w:rPr>
      </w:pPr>
      <w:r w:rsidRPr="00B62C34">
        <w:rPr>
          <w:b/>
          <w:bCs/>
          <w:i/>
          <w:iCs/>
          <w:sz w:val="40"/>
          <w:szCs w:val="40"/>
        </w:rPr>
        <w:t xml:space="preserve">Drop off and </w:t>
      </w:r>
      <w:proofErr w:type="gramStart"/>
      <w:r w:rsidRPr="00B62C34">
        <w:rPr>
          <w:b/>
          <w:bCs/>
          <w:i/>
          <w:iCs/>
          <w:sz w:val="40"/>
          <w:szCs w:val="40"/>
        </w:rPr>
        <w:t>Pick</w:t>
      </w:r>
      <w:proofErr w:type="gramEnd"/>
      <w:r w:rsidRPr="00B62C34">
        <w:rPr>
          <w:b/>
          <w:bCs/>
          <w:i/>
          <w:iCs/>
          <w:sz w:val="40"/>
          <w:szCs w:val="40"/>
        </w:rPr>
        <w:t xml:space="preserve"> up</w:t>
      </w:r>
    </w:p>
    <w:p w14:paraId="2E8E2081" w14:textId="1B4CB60A" w:rsidR="002F20F7" w:rsidRDefault="00980B8A" w:rsidP="000B61A2">
      <w:pPr>
        <w:rPr>
          <w:b/>
          <w:bCs/>
          <w:i/>
          <w:iCs/>
        </w:rPr>
      </w:pPr>
      <w:r w:rsidRPr="00B62C34">
        <w:rPr>
          <w:b/>
          <w:bCs/>
          <w:i/>
          <w:iCs/>
        </w:rPr>
        <w:t>M</w:t>
      </w:r>
      <w:r>
        <w:rPr>
          <w:b/>
          <w:bCs/>
          <w:i/>
          <w:iCs/>
        </w:rPr>
        <w:t xml:space="preserve">orning </w:t>
      </w:r>
      <w:r w:rsidR="002F20F7">
        <w:rPr>
          <w:b/>
          <w:bCs/>
          <w:i/>
          <w:iCs/>
        </w:rPr>
        <w:t>Drop-Off Procedure</w:t>
      </w:r>
    </w:p>
    <w:p w14:paraId="5A742A1E" w14:textId="77777777" w:rsidR="00C07E7E" w:rsidRPr="00C07E7E" w:rsidRDefault="00C07E7E" w:rsidP="00C07E7E">
      <w:r w:rsidRPr="00C07E7E">
        <w:t>Supervision begins at 8:15am each morning. If your child needs to arrive before this time, please ensure they are booked into Outside School Hours Care (OSHC).</w:t>
      </w:r>
    </w:p>
    <w:p w14:paraId="35809FD5" w14:textId="77777777" w:rsidR="00C07E7E" w:rsidRDefault="00C07E7E" w:rsidP="00C07E7E">
      <w:r w:rsidRPr="00C07E7E">
        <w:t>For safety reasons, all playground equipment and play areas are out of bounds before school, even with adult supervision.</w:t>
      </w:r>
    </w:p>
    <w:p w14:paraId="0E2FE79A" w14:textId="1B677914" w:rsidR="00D905F2" w:rsidRDefault="00D905F2" w:rsidP="00D905F2">
      <w:pPr>
        <w:rPr>
          <w:b/>
          <w:bCs/>
          <w:i/>
          <w:iCs/>
        </w:rPr>
      </w:pPr>
      <w:r>
        <w:rPr>
          <w:b/>
          <w:bCs/>
          <w:i/>
          <w:iCs/>
        </w:rPr>
        <w:t>Afternoon Pick-Up Procedure</w:t>
      </w:r>
    </w:p>
    <w:p w14:paraId="7C7D6736" w14:textId="758DAE0D" w:rsidR="00027904" w:rsidRPr="00027904" w:rsidRDefault="00424F0C" w:rsidP="00027904">
      <w:r>
        <w:t xml:space="preserve">Our afternoon bell rings at 3:00pm. </w:t>
      </w:r>
      <w:r w:rsidR="00027904" w:rsidRPr="00027904">
        <w:t>Please avoid waiting directly outside classrooms, as this can sometimes make students anxious or distracted when they see family members before the bell.</w:t>
      </w:r>
    </w:p>
    <w:p w14:paraId="3EE60DDD" w14:textId="77777777" w:rsidR="00027904" w:rsidRPr="00027904" w:rsidRDefault="00027904" w:rsidP="00027904">
      <w:r w:rsidRPr="00027904">
        <w:t>If your child will be meeting you at another location in the school, please let their teacher know so they are aware of your plan.</w:t>
      </w:r>
    </w:p>
    <w:p w14:paraId="1AAEBE04" w14:textId="77777777" w:rsidR="00027904" w:rsidRDefault="00027904" w:rsidP="00027904">
      <w:r w:rsidRPr="00027904">
        <w:t>It’s important that children know their afternoon pick-up routine each day. Having a clear and consistent routine helps build their confidence, independence, and reduces any end-of-day worries.</w:t>
      </w:r>
    </w:p>
    <w:p w14:paraId="6CC8F90D" w14:textId="53DBB38E" w:rsidR="00440AD8" w:rsidRDefault="00440AD8" w:rsidP="00027904">
      <w:r w:rsidRPr="00440AD8">
        <w:t xml:space="preserve">Please note that playgrounds and play areas are closed </w:t>
      </w:r>
      <w:r>
        <w:t>after</w:t>
      </w:r>
      <w:r w:rsidRPr="00440AD8">
        <w:t xml:space="preserve"> school for safety reasons.</w:t>
      </w:r>
    </w:p>
    <w:p w14:paraId="1310844A" w14:textId="77777777" w:rsidR="00483B67" w:rsidRPr="00483B67" w:rsidRDefault="00483B67" w:rsidP="00483B67">
      <w:pPr>
        <w:rPr>
          <w:b/>
          <w:bCs/>
          <w:i/>
          <w:iCs/>
        </w:rPr>
      </w:pPr>
      <w:r w:rsidRPr="00483B67">
        <w:rPr>
          <w:b/>
          <w:bCs/>
          <w:i/>
          <w:iCs/>
        </w:rPr>
        <w:t>Outside School Hours Care (OSHC)</w:t>
      </w:r>
    </w:p>
    <w:p w14:paraId="7BAFD0DD" w14:textId="77777777" w:rsidR="00483B67" w:rsidRPr="00EB423B" w:rsidRDefault="00483B67" w:rsidP="00483B67">
      <w:r w:rsidRPr="00EB423B">
        <w:t>Our Outside School Hours Care (OSHC) service operates a play- and interest-based program that supports children’s learning and wellbeing. The OSHC team aims to create a warm, relaxed, and homely environment where children feel safe, supported, and nurtured in all areas of their development.</w:t>
      </w:r>
    </w:p>
    <w:p w14:paraId="22ECA127" w14:textId="77777777" w:rsidR="00483B67" w:rsidRPr="00EB423B" w:rsidRDefault="00483B67" w:rsidP="00483B67">
      <w:r w:rsidRPr="00EB423B">
        <w:t>Children are encouraged to be independent thinkers, confident risk assessors, and active contributors to creating a sustainable and caring community.</w:t>
      </w:r>
    </w:p>
    <w:p w14:paraId="6AEF1A2D" w14:textId="77777777" w:rsidR="00483B67" w:rsidRPr="00EB423B" w:rsidRDefault="00483B67" w:rsidP="00483B67">
      <w:r w:rsidRPr="00EB423B">
        <w:t>Operating Hours:</w:t>
      </w:r>
    </w:p>
    <w:p w14:paraId="71CC1559" w14:textId="77777777" w:rsidR="00483B67" w:rsidRPr="00EB423B" w:rsidRDefault="00483B67" w:rsidP="00483B67">
      <w:pPr>
        <w:numPr>
          <w:ilvl w:val="0"/>
          <w:numId w:val="7"/>
        </w:numPr>
        <w:spacing w:after="0"/>
      </w:pPr>
      <w:r w:rsidRPr="00EB423B">
        <w:rPr>
          <w:b/>
          <w:bCs/>
          <w:i/>
          <w:iCs/>
        </w:rPr>
        <w:t>Before School Care:</w:t>
      </w:r>
      <w:r w:rsidRPr="00EB423B">
        <w:t xml:space="preserve"> 6:45am – 8:45am</w:t>
      </w:r>
    </w:p>
    <w:p w14:paraId="3D5BF1D7" w14:textId="77777777" w:rsidR="00483B67" w:rsidRPr="00EB423B" w:rsidRDefault="00483B67" w:rsidP="00483B67">
      <w:pPr>
        <w:numPr>
          <w:ilvl w:val="0"/>
          <w:numId w:val="7"/>
        </w:numPr>
        <w:spacing w:after="0"/>
      </w:pPr>
      <w:r w:rsidRPr="00EB423B">
        <w:rPr>
          <w:b/>
          <w:bCs/>
          <w:i/>
          <w:iCs/>
        </w:rPr>
        <w:t>After School Care:</w:t>
      </w:r>
      <w:r w:rsidRPr="00EB423B">
        <w:t xml:space="preserve"> 3:00pm – 6:00pm</w:t>
      </w:r>
    </w:p>
    <w:p w14:paraId="0B599E59" w14:textId="77777777" w:rsidR="00483B67" w:rsidRPr="00EB423B" w:rsidRDefault="00483B67" w:rsidP="00483B67">
      <w:pPr>
        <w:numPr>
          <w:ilvl w:val="0"/>
          <w:numId w:val="7"/>
        </w:numPr>
        <w:spacing w:after="0"/>
      </w:pPr>
      <w:r w:rsidRPr="00EB423B">
        <w:rPr>
          <w:b/>
          <w:bCs/>
          <w:i/>
          <w:iCs/>
        </w:rPr>
        <w:t>Vacation Care:</w:t>
      </w:r>
      <w:r w:rsidRPr="00EB423B">
        <w:t xml:space="preserve"> 6:45am – 6:00pm</w:t>
      </w:r>
    </w:p>
    <w:p w14:paraId="081C7CA0" w14:textId="77777777" w:rsidR="00483B67" w:rsidRDefault="00483B67" w:rsidP="00483B67">
      <w:r w:rsidRPr="00EB423B">
        <w:t>Families are encouraged to visit the service before their child starts at Samford State School to support a smooth transition.</w:t>
      </w:r>
      <w:r>
        <w:t xml:space="preserve"> </w:t>
      </w:r>
    </w:p>
    <w:p w14:paraId="47E5B3C2" w14:textId="70CE80EB" w:rsidR="00483B67" w:rsidRDefault="00483B67" w:rsidP="00483B67">
      <w:r w:rsidRPr="00EB423B">
        <w:t xml:space="preserve">If you have any questions, please contact the OSHC team on 3430 9145 or email </w:t>
      </w:r>
      <w:hyperlink r:id="rId14" w:history="1">
        <w:r w:rsidR="00424F0C" w:rsidRPr="00595C91">
          <w:rPr>
            <w:rStyle w:val="Hyperlink"/>
          </w:rPr>
          <w:t>oshc.samford@gmail.com</w:t>
        </w:r>
      </w:hyperlink>
    </w:p>
    <w:p w14:paraId="33D4DED8" w14:textId="77777777" w:rsidR="000B61A2" w:rsidRDefault="000B61A2" w:rsidP="000B61A2">
      <w:pPr>
        <w:rPr>
          <w:b/>
          <w:bCs/>
          <w:i/>
          <w:iCs/>
          <w:sz w:val="40"/>
          <w:szCs w:val="40"/>
        </w:rPr>
      </w:pPr>
      <w:r w:rsidRPr="00B62C34">
        <w:rPr>
          <w:b/>
          <w:bCs/>
          <w:i/>
          <w:iCs/>
          <w:sz w:val="40"/>
          <w:szCs w:val="40"/>
        </w:rPr>
        <w:lastRenderedPageBreak/>
        <w:t>Excursions and Incursions</w:t>
      </w:r>
    </w:p>
    <w:p w14:paraId="6EC0548B" w14:textId="77777777" w:rsidR="004C40FB" w:rsidRPr="004C40FB" w:rsidRDefault="004C40FB" w:rsidP="00D27908">
      <w:r w:rsidRPr="004C40FB">
        <w:t xml:space="preserve">During the school year, students will have the opportunity to participate in excursions (off-site) and incursions (on-site). Families will be provided with detailed information before each event, including any associated costs, so you can plan accordingly. </w:t>
      </w:r>
      <w:proofErr w:type="spellStart"/>
      <w:r w:rsidRPr="004C40FB">
        <w:t>QParents</w:t>
      </w:r>
      <w:proofErr w:type="spellEnd"/>
      <w:r w:rsidRPr="004C40FB">
        <w:t xml:space="preserve"> is the easiest and most convenient way to provide consent and make payments for these activities, helping you stay informed and manage everything in one secure place. We encourage all families to register for </w:t>
      </w:r>
      <w:proofErr w:type="spellStart"/>
      <w:r w:rsidRPr="004C40FB">
        <w:t>QParents</w:t>
      </w:r>
      <w:proofErr w:type="spellEnd"/>
      <w:r w:rsidRPr="004C40FB">
        <w:t xml:space="preserve"> to make the process simple and efficient.</w:t>
      </w:r>
    </w:p>
    <w:p w14:paraId="1A3079E0" w14:textId="1EE5BE40" w:rsidR="00C30E19" w:rsidRDefault="006D09A9" w:rsidP="00D27908">
      <w:pPr>
        <w:rPr>
          <w:b/>
          <w:bCs/>
          <w:i/>
          <w:iCs/>
          <w:sz w:val="40"/>
          <w:szCs w:val="40"/>
        </w:rPr>
      </w:pPr>
      <w:r>
        <w:rPr>
          <w:b/>
          <w:bCs/>
          <w:i/>
          <w:iCs/>
          <w:sz w:val="40"/>
          <w:szCs w:val="40"/>
        </w:rPr>
        <w:t>Student Resource Scheme</w:t>
      </w:r>
    </w:p>
    <w:p w14:paraId="0A85B482" w14:textId="77777777" w:rsidR="00962C25" w:rsidRPr="00962C25" w:rsidRDefault="00962C25" w:rsidP="00962C25">
      <w:r w:rsidRPr="00962C25">
        <w:t>The Student Resource Scheme at Samford State School ensures every student has access to the resources needed to support their learning. It offers families a convenient and cost-effective alternative to purchasing individual items each year. With around 99% of families participating annually, the scheme supports consistency and enhances learning experiences across the school.</w:t>
      </w:r>
    </w:p>
    <w:p w14:paraId="466A99D2" w14:textId="77777777" w:rsidR="00962C25" w:rsidRPr="00962C25" w:rsidRDefault="00962C25" w:rsidP="00962C25">
      <w:r w:rsidRPr="00962C25">
        <w:t>The scheme is endorsed by the P&amp;C and operates under Education Queensland’s policy and guidelines. Participation was indicated on the SRS form included in your enrolment pack. Families who chose to participate will receive an invoice in Term 1. Those participating sign an agreement and pay an annual fee for the duration of their child’s enrolment.</w:t>
      </w:r>
    </w:p>
    <w:p w14:paraId="5BDDDBE9" w14:textId="0FAB17AE" w:rsidR="00AF15F6" w:rsidRDefault="00161A74" w:rsidP="00D27908">
      <w:pPr>
        <w:rPr>
          <w:b/>
          <w:bCs/>
          <w:i/>
          <w:iCs/>
          <w:sz w:val="40"/>
          <w:szCs w:val="40"/>
        </w:rPr>
      </w:pPr>
      <w:r w:rsidRPr="00B62C34">
        <w:rPr>
          <w:b/>
          <w:bCs/>
          <w:i/>
          <w:iCs/>
          <w:sz w:val="40"/>
          <w:szCs w:val="40"/>
        </w:rPr>
        <w:t>Tuckshop</w:t>
      </w:r>
    </w:p>
    <w:p w14:paraId="3810A000" w14:textId="77777777" w:rsidR="00C3477E" w:rsidRPr="00C3477E" w:rsidRDefault="00C3477E" w:rsidP="00C3477E">
      <w:r w:rsidRPr="00C3477E">
        <w:t>Our tuckshop is proudly run by our wonderful P&amp;C team, and there are always opportunities for parents and caregivers to get involved. Volunteering in the tuckshop is a fun and rewarding way to connect with other families, support our school community, and see our students’ smiling faces throughout the day!</w:t>
      </w:r>
    </w:p>
    <w:p w14:paraId="70D7023A" w14:textId="77777777" w:rsidR="00C3477E" w:rsidRPr="00C3477E" w:rsidRDefault="00C3477E" w:rsidP="00C3477E">
      <w:r w:rsidRPr="00C3477E">
        <w:t xml:space="preserve">All ordering is completed through the </w:t>
      </w:r>
      <w:proofErr w:type="spellStart"/>
      <w:r w:rsidRPr="00C3477E">
        <w:t>Qkr</w:t>
      </w:r>
      <w:proofErr w:type="spellEnd"/>
      <w:r w:rsidRPr="00C3477E">
        <w:t>! App, making it quick and easy for families to place lunch orders. While the tuckshop isn’t open for student orders on Mondays, it does open every morning from 8:15am for coffee—perfect for a friendly chat and a caffeine fix to start the week!</w:t>
      </w:r>
    </w:p>
    <w:p w14:paraId="35101624" w14:textId="12B19C04" w:rsidR="00161A74" w:rsidRDefault="00161A74" w:rsidP="00D27908">
      <w:pPr>
        <w:rPr>
          <w:b/>
          <w:bCs/>
          <w:i/>
          <w:iCs/>
          <w:sz w:val="40"/>
          <w:szCs w:val="40"/>
        </w:rPr>
      </w:pPr>
      <w:r w:rsidRPr="00B62C34">
        <w:rPr>
          <w:b/>
          <w:bCs/>
          <w:i/>
          <w:iCs/>
          <w:sz w:val="40"/>
          <w:szCs w:val="40"/>
        </w:rPr>
        <w:t>Uniforms</w:t>
      </w:r>
    </w:p>
    <w:p w14:paraId="6A086511" w14:textId="28F245C4" w:rsidR="00463C66" w:rsidRPr="00463C66" w:rsidRDefault="002554D3" w:rsidP="00463C66">
      <w:r w:rsidRPr="00F920AD">
        <w:rPr>
          <w:noProof/>
        </w:rPr>
        <w:drawing>
          <wp:anchor distT="0" distB="0" distL="114300" distR="114300" simplePos="0" relativeHeight="251659264" behindDoc="0" locked="0" layoutInCell="1" allowOverlap="1" wp14:anchorId="78F939EE" wp14:editId="6619D13B">
            <wp:simplePos x="0" y="0"/>
            <wp:positionH relativeFrom="margin">
              <wp:posOffset>5007610</wp:posOffset>
            </wp:positionH>
            <wp:positionV relativeFrom="paragraph">
              <wp:posOffset>427355</wp:posOffset>
            </wp:positionV>
            <wp:extent cx="990600" cy="990600"/>
            <wp:effectExtent l="0" t="0" r="0" b="0"/>
            <wp:wrapNone/>
            <wp:docPr id="56216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69296" name=""/>
                    <pic:cNvPicPr/>
                  </pic:nvPicPr>
                  <pic:blipFill>
                    <a:blip r:embed="rId15">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463C66" w:rsidRPr="00463C66">
        <w:t>At Samford State School, we believe that wearing the school uniform with pride is a meaningful way for students to show respect for themselves, their peers, and our school community. All school uniforms can be purchased through the school uniform shop.</w:t>
      </w:r>
    </w:p>
    <w:p w14:paraId="5F1A3F2D" w14:textId="2D96329A" w:rsidR="00463C66" w:rsidRDefault="00463C66" w:rsidP="00463C66">
      <w:r w:rsidRPr="00463C66">
        <w:t xml:space="preserve">We recommend booking a uniform fitting appointment for Prep students to </w:t>
      </w:r>
      <w:r w:rsidR="002554D3">
        <w:br/>
      </w:r>
      <w:r w:rsidRPr="00463C66">
        <w:t xml:space="preserve">ensure the correct sizes and a comfortable fit for the start of the school year. </w:t>
      </w:r>
      <w:r w:rsidR="002554D3">
        <w:br/>
      </w:r>
      <w:r w:rsidRPr="00463C66">
        <w:t>Appointments can be easily made using the QR code below.</w:t>
      </w:r>
    </w:p>
    <w:tbl>
      <w:tblPr>
        <w:tblStyle w:val="TableGrid"/>
        <w:tblW w:w="10065" w:type="dxa"/>
        <w:tblInd w:w="-17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269"/>
        <w:gridCol w:w="7796"/>
      </w:tblGrid>
      <w:tr w:rsidR="0092498A" w14:paraId="75E8C36B" w14:textId="77777777" w:rsidTr="002B55C6">
        <w:trPr>
          <w:trHeight w:val="82"/>
        </w:trPr>
        <w:tc>
          <w:tcPr>
            <w:tcW w:w="2269" w:type="dxa"/>
            <w:shd w:val="clear" w:color="auto" w:fill="BFBFBF" w:themeFill="background1" w:themeFillShade="BF"/>
          </w:tcPr>
          <w:p w14:paraId="11D5E569" w14:textId="192B1151" w:rsidR="0092498A" w:rsidRPr="00E31D79" w:rsidRDefault="0092498A" w:rsidP="00356BE5">
            <w:pPr>
              <w:spacing w:line="278" w:lineRule="auto"/>
              <w:rPr>
                <w:b/>
                <w:bCs/>
              </w:rPr>
            </w:pPr>
            <w:r w:rsidRPr="00E31D79">
              <w:rPr>
                <w:b/>
                <w:bCs/>
              </w:rPr>
              <w:lastRenderedPageBreak/>
              <w:t>Uniform Item</w:t>
            </w:r>
          </w:p>
        </w:tc>
        <w:tc>
          <w:tcPr>
            <w:tcW w:w="7796" w:type="dxa"/>
            <w:shd w:val="clear" w:color="auto" w:fill="BFBFBF" w:themeFill="background1" w:themeFillShade="BF"/>
          </w:tcPr>
          <w:p w14:paraId="55CEB453" w14:textId="571D0A12" w:rsidR="0092498A" w:rsidRPr="00E31D79" w:rsidRDefault="0092498A" w:rsidP="00E31D79">
            <w:pPr>
              <w:spacing w:line="278" w:lineRule="auto"/>
              <w:rPr>
                <w:b/>
                <w:bCs/>
              </w:rPr>
            </w:pPr>
            <w:r w:rsidRPr="00E31D79">
              <w:rPr>
                <w:b/>
                <w:bCs/>
              </w:rPr>
              <w:t>Uniform Requirement</w:t>
            </w:r>
          </w:p>
        </w:tc>
      </w:tr>
      <w:tr w:rsidR="0092498A" w14:paraId="6B42ABA0" w14:textId="77777777" w:rsidTr="002B55C6">
        <w:tc>
          <w:tcPr>
            <w:tcW w:w="2269" w:type="dxa"/>
          </w:tcPr>
          <w:p w14:paraId="7D9DD5F4" w14:textId="6A5E277A" w:rsidR="0092498A" w:rsidRPr="00784507" w:rsidRDefault="0092498A" w:rsidP="00D27908">
            <w:pPr>
              <w:rPr>
                <w:b/>
                <w:bCs/>
                <w:i/>
                <w:iCs/>
              </w:rPr>
            </w:pPr>
            <w:r w:rsidRPr="00784507">
              <w:rPr>
                <w:b/>
                <w:bCs/>
                <w:i/>
                <w:iCs/>
              </w:rPr>
              <w:t>Standard Uniform</w:t>
            </w:r>
          </w:p>
        </w:tc>
        <w:tc>
          <w:tcPr>
            <w:tcW w:w="7796" w:type="dxa"/>
          </w:tcPr>
          <w:p w14:paraId="2B25FC09" w14:textId="6910C5BC" w:rsidR="0092498A" w:rsidRPr="00B8192C" w:rsidRDefault="006A4E5D" w:rsidP="00D27908">
            <w:r w:rsidRPr="00B8192C">
              <w:t xml:space="preserve">Green and gold polo shirt with </w:t>
            </w:r>
            <w:r w:rsidR="00A25957" w:rsidRPr="00B8192C">
              <w:t>bottle green shorts or skorts</w:t>
            </w:r>
          </w:p>
        </w:tc>
      </w:tr>
      <w:tr w:rsidR="0092498A" w14:paraId="0E61223F" w14:textId="77777777" w:rsidTr="002B55C6">
        <w:tc>
          <w:tcPr>
            <w:tcW w:w="2269" w:type="dxa"/>
          </w:tcPr>
          <w:p w14:paraId="77BF0877" w14:textId="64BE9FED" w:rsidR="0092498A" w:rsidRPr="00784507" w:rsidRDefault="00A25957" w:rsidP="00D27908">
            <w:pPr>
              <w:rPr>
                <w:b/>
                <w:bCs/>
                <w:i/>
                <w:iCs/>
              </w:rPr>
            </w:pPr>
            <w:r w:rsidRPr="00784507">
              <w:rPr>
                <w:b/>
                <w:bCs/>
                <w:i/>
                <w:iCs/>
              </w:rPr>
              <w:t>Standard Shoes</w:t>
            </w:r>
          </w:p>
        </w:tc>
        <w:tc>
          <w:tcPr>
            <w:tcW w:w="7796" w:type="dxa"/>
          </w:tcPr>
          <w:p w14:paraId="76B4BA6F" w14:textId="7F76F66E" w:rsidR="0092498A" w:rsidRPr="00B8192C" w:rsidRDefault="00A25957" w:rsidP="00D27908">
            <w:r w:rsidRPr="00B8192C">
              <w:t>Black shoes</w:t>
            </w:r>
            <w:r w:rsidR="00E53E3E" w:rsidRPr="00B8192C">
              <w:t xml:space="preserve"> or joggers (Velcro is recommended) </w:t>
            </w:r>
          </w:p>
        </w:tc>
      </w:tr>
      <w:tr w:rsidR="0092498A" w14:paraId="77EBB2A6" w14:textId="77777777" w:rsidTr="002B55C6">
        <w:tc>
          <w:tcPr>
            <w:tcW w:w="2269" w:type="dxa"/>
          </w:tcPr>
          <w:p w14:paraId="3F6B9058" w14:textId="21874E58" w:rsidR="0092498A" w:rsidRPr="00784507" w:rsidRDefault="00E53E3E" w:rsidP="00D27908">
            <w:pPr>
              <w:rPr>
                <w:b/>
                <w:bCs/>
                <w:i/>
                <w:iCs/>
              </w:rPr>
            </w:pPr>
            <w:r w:rsidRPr="00784507">
              <w:rPr>
                <w:b/>
                <w:bCs/>
                <w:i/>
                <w:iCs/>
              </w:rPr>
              <w:t>Socks</w:t>
            </w:r>
          </w:p>
        </w:tc>
        <w:tc>
          <w:tcPr>
            <w:tcW w:w="7796" w:type="dxa"/>
          </w:tcPr>
          <w:p w14:paraId="1C8D686C" w14:textId="17AC8561" w:rsidR="00877518" w:rsidRPr="00B8192C" w:rsidRDefault="00877518" w:rsidP="00D27908">
            <w:r w:rsidRPr="00B8192C">
              <w:t>Bottle green socks</w:t>
            </w:r>
          </w:p>
        </w:tc>
      </w:tr>
      <w:tr w:rsidR="0092498A" w14:paraId="64C0F6A5" w14:textId="77777777" w:rsidTr="002B55C6">
        <w:tc>
          <w:tcPr>
            <w:tcW w:w="2269" w:type="dxa"/>
          </w:tcPr>
          <w:p w14:paraId="28318C15" w14:textId="76C81084" w:rsidR="0092498A" w:rsidRPr="00784507" w:rsidRDefault="00877518" w:rsidP="00D27908">
            <w:pPr>
              <w:rPr>
                <w:b/>
                <w:bCs/>
                <w:i/>
                <w:iCs/>
              </w:rPr>
            </w:pPr>
            <w:r w:rsidRPr="00784507">
              <w:rPr>
                <w:b/>
                <w:bCs/>
                <w:i/>
                <w:iCs/>
              </w:rPr>
              <w:t>Sports Uniform</w:t>
            </w:r>
          </w:p>
        </w:tc>
        <w:tc>
          <w:tcPr>
            <w:tcW w:w="7796" w:type="dxa"/>
          </w:tcPr>
          <w:p w14:paraId="0FD7CC30" w14:textId="4C600AB0" w:rsidR="0092498A" w:rsidRPr="00B8192C" w:rsidRDefault="00877518" w:rsidP="00D27908">
            <w:r w:rsidRPr="00B8192C">
              <w:t>House colour polo shirt (</w:t>
            </w:r>
            <w:r w:rsidR="004E25AE" w:rsidRPr="00B8192C">
              <w:t>red/blue/yellow/green) with bottle green shorts or skorts</w:t>
            </w:r>
          </w:p>
        </w:tc>
      </w:tr>
      <w:tr w:rsidR="0092498A" w14:paraId="0BB02465" w14:textId="77777777" w:rsidTr="002B55C6">
        <w:tc>
          <w:tcPr>
            <w:tcW w:w="2269" w:type="dxa"/>
          </w:tcPr>
          <w:p w14:paraId="59C31465" w14:textId="091653F6" w:rsidR="0092498A" w:rsidRPr="00784507" w:rsidRDefault="004E25AE" w:rsidP="00D27908">
            <w:pPr>
              <w:rPr>
                <w:b/>
                <w:bCs/>
                <w:i/>
                <w:iCs/>
              </w:rPr>
            </w:pPr>
            <w:r w:rsidRPr="00784507">
              <w:rPr>
                <w:b/>
                <w:bCs/>
                <w:i/>
                <w:iCs/>
              </w:rPr>
              <w:t>Hat</w:t>
            </w:r>
          </w:p>
        </w:tc>
        <w:tc>
          <w:tcPr>
            <w:tcW w:w="7796" w:type="dxa"/>
          </w:tcPr>
          <w:p w14:paraId="2BF25B95" w14:textId="6E01E9CB" w:rsidR="0092498A" w:rsidRPr="00B8192C" w:rsidRDefault="0005181C" w:rsidP="00D27908">
            <w:r w:rsidRPr="00B8192C">
              <w:t>Bottle green wide brimmed school hat (compulsory)</w:t>
            </w:r>
          </w:p>
        </w:tc>
      </w:tr>
      <w:tr w:rsidR="0092498A" w14:paraId="66E16A02" w14:textId="77777777" w:rsidTr="002B55C6">
        <w:tc>
          <w:tcPr>
            <w:tcW w:w="2269" w:type="dxa"/>
          </w:tcPr>
          <w:p w14:paraId="7F70F22E" w14:textId="5BF89A53" w:rsidR="0092498A" w:rsidRPr="00784507" w:rsidRDefault="008C6D9D" w:rsidP="00D27908">
            <w:pPr>
              <w:rPr>
                <w:b/>
                <w:bCs/>
                <w:i/>
                <w:iCs/>
              </w:rPr>
            </w:pPr>
            <w:r w:rsidRPr="00784507">
              <w:rPr>
                <w:b/>
                <w:bCs/>
                <w:i/>
                <w:iCs/>
              </w:rPr>
              <w:t>Bag</w:t>
            </w:r>
          </w:p>
        </w:tc>
        <w:tc>
          <w:tcPr>
            <w:tcW w:w="7796" w:type="dxa"/>
          </w:tcPr>
          <w:p w14:paraId="2B07D775" w14:textId="21DABC26" w:rsidR="0092498A" w:rsidRPr="00B8192C" w:rsidRDefault="008C6D9D" w:rsidP="00D27908">
            <w:r w:rsidRPr="00B8192C">
              <w:t>School backpack or large backpack</w:t>
            </w:r>
          </w:p>
        </w:tc>
      </w:tr>
      <w:tr w:rsidR="008C6D9D" w14:paraId="6692FFFC" w14:textId="77777777" w:rsidTr="002B55C6">
        <w:tc>
          <w:tcPr>
            <w:tcW w:w="2269" w:type="dxa"/>
          </w:tcPr>
          <w:p w14:paraId="16B02732" w14:textId="1C4463DE" w:rsidR="008C6D9D" w:rsidRPr="00784507" w:rsidRDefault="001D038B" w:rsidP="00D27908">
            <w:pPr>
              <w:rPr>
                <w:b/>
                <w:bCs/>
                <w:i/>
                <w:iCs/>
              </w:rPr>
            </w:pPr>
            <w:r w:rsidRPr="00784507">
              <w:rPr>
                <w:b/>
                <w:bCs/>
                <w:i/>
                <w:iCs/>
              </w:rPr>
              <w:t>Jewellery</w:t>
            </w:r>
          </w:p>
        </w:tc>
        <w:tc>
          <w:tcPr>
            <w:tcW w:w="7796" w:type="dxa"/>
          </w:tcPr>
          <w:p w14:paraId="7EDC5AC4" w14:textId="384551D2" w:rsidR="008C6D9D" w:rsidRPr="00B8192C" w:rsidRDefault="00124A5C" w:rsidP="00D27908">
            <w:r w:rsidRPr="00B8192C">
              <w:t xml:space="preserve">The wearing of </w:t>
            </w:r>
            <w:r w:rsidR="00B8192C" w:rsidRPr="00B8192C">
              <w:t>jewellery</w:t>
            </w:r>
            <w:r w:rsidRPr="00B8192C">
              <w:t xml:space="preserve"> is not encouraged due t</w:t>
            </w:r>
            <w:r w:rsidR="00B8192C" w:rsidRPr="00B8192C">
              <w:t>o</w:t>
            </w:r>
            <w:r w:rsidRPr="00B8192C">
              <w:t xml:space="preserve"> health and safety requirements</w:t>
            </w:r>
            <w:r w:rsidR="002B5810" w:rsidRPr="00B8192C">
              <w:t xml:space="preserve">, however, sleeper </w:t>
            </w:r>
            <w:r w:rsidR="00B8192C" w:rsidRPr="00B8192C">
              <w:t>earrings</w:t>
            </w:r>
            <w:r w:rsidR="002B5810" w:rsidRPr="00B8192C">
              <w:t xml:space="preserve"> or studs in </w:t>
            </w:r>
            <w:r w:rsidR="00B8192C" w:rsidRPr="00B8192C">
              <w:t>pierced</w:t>
            </w:r>
            <w:r w:rsidR="002B5810" w:rsidRPr="00B8192C">
              <w:t xml:space="preserve"> ears, religious and medical medallions are </w:t>
            </w:r>
            <w:r w:rsidR="007370CA" w:rsidRPr="00B8192C">
              <w:t>acceptable</w:t>
            </w:r>
          </w:p>
        </w:tc>
      </w:tr>
      <w:tr w:rsidR="0092498A" w14:paraId="1F209A15" w14:textId="77777777" w:rsidTr="002B55C6">
        <w:tc>
          <w:tcPr>
            <w:tcW w:w="2269" w:type="dxa"/>
          </w:tcPr>
          <w:p w14:paraId="70ACCC01" w14:textId="6DE119AD" w:rsidR="0092498A" w:rsidRPr="00784507" w:rsidRDefault="005C42A2" w:rsidP="00D27908">
            <w:pPr>
              <w:rPr>
                <w:b/>
                <w:bCs/>
                <w:i/>
                <w:iCs/>
              </w:rPr>
            </w:pPr>
            <w:r w:rsidRPr="00784507">
              <w:rPr>
                <w:b/>
                <w:bCs/>
                <w:i/>
                <w:iCs/>
              </w:rPr>
              <w:t>Nails</w:t>
            </w:r>
          </w:p>
        </w:tc>
        <w:tc>
          <w:tcPr>
            <w:tcW w:w="7796" w:type="dxa"/>
          </w:tcPr>
          <w:p w14:paraId="301B372E" w14:textId="11DED8A5" w:rsidR="0092498A" w:rsidRPr="00B8192C" w:rsidRDefault="000B001D" w:rsidP="00D27908">
            <w:r w:rsidRPr="00B8192C">
              <w:t>Nail polish is not permitted</w:t>
            </w:r>
          </w:p>
        </w:tc>
      </w:tr>
    </w:tbl>
    <w:p w14:paraId="71F41C50" w14:textId="41A952A7" w:rsidR="00566812" w:rsidRDefault="00566812" w:rsidP="00D27908">
      <w:pPr>
        <w:rPr>
          <w:sz w:val="6"/>
          <w:szCs w:val="6"/>
        </w:rPr>
      </w:pPr>
    </w:p>
    <w:p w14:paraId="4B6C76E8" w14:textId="77777777" w:rsidR="00011D32" w:rsidRDefault="00011D32" w:rsidP="00D27908">
      <w:pPr>
        <w:rPr>
          <w:sz w:val="6"/>
          <w:szCs w:val="6"/>
        </w:rPr>
      </w:pPr>
    </w:p>
    <w:p w14:paraId="601E99B1" w14:textId="77777777" w:rsidR="00011D32" w:rsidRDefault="00011D32" w:rsidP="00D27908">
      <w:pPr>
        <w:rPr>
          <w:sz w:val="6"/>
          <w:szCs w:val="6"/>
        </w:rPr>
      </w:pPr>
    </w:p>
    <w:p w14:paraId="60C5F0C7" w14:textId="77777777" w:rsidR="00CF4477" w:rsidRDefault="00CF4477" w:rsidP="00D27908">
      <w:pPr>
        <w:rPr>
          <w:sz w:val="6"/>
          <w:szCs w:val="6"/>
        </w:rPr>
      </w:pPr>
    </w:p>
    <w:p w14:paraId="7C6BF941" w14:textId="77777777" w:rsidR="00CF4477" w:rsidRDefault="00CF4477" w:rsidP="00D27908">
      <w:pPr>
        <w:rPr>
          <w:sz w:val="6"/>
          <w:szCs w:val="6"/>
        </w:rPr>
      </w:pPr>
    </w:p>
    <w:p w14:paraId="7F384331" w14:textId="77777777" w:rsidR="00CF4477" w:rsidRDefault="00CF4477" w:rsidP="00D27908">
      <w:pPr>
        <w:rPr>
          <w:sz w:val="6"/>
          <w:szCs w:val="6"/>
        </w:rPr>
      </w:pPr>
    </w:p>
    <w:p w14:paraId="5FBA2FF8" w14:textId="77777777" w:rsidR="00CF4477" w:rsidRDefault="00CF4477" w:rsidP="00D27908">
      <w:pPr>
        <w:rPr>
          <w:sz w:val="6"/>
          <w:szCs w:val="6"/>
        </w:rPr>
      </w:pPr>
    </w:p>
    <w:p w14:paraId="198FAAE7" w14:textId="77777777" w:rsidR="00CF4477" w:rsidRDefault="00CF4477" w:rsidP="00D27908">
      <w:pPr>
        <w:rPr>
          <w:sz w:val="6"/>
          <w:szCs w:val="6"/>
        </w:rPr>
      </w:pPr>
    </w:p>
    <w:p w14:paraId="79E8B820" w14:textId="77777777" w:rsidR="00CF4477" w:rsidRDefault="00CF4477" w:rsidP="00D27908">
      <w:pPr>
        <w:rPr>
          <w:sz w:val="6"/>
          <w:szCs w:val="6"/>
        </w:rPr>
      </w:pPr>
    </w:p>
    <w:p w14:paraId="661359CA" w14:textId="77777777" w:rsidR="00CF4477" w:rsidRDefault="00CF4477" w:rsidP="00D27908">
      <w:pPr>
        <w:rPr>
          <w:sz w:val="6"/>
          <w:szCs w:val="6"/>
        </w:rPr>
      </w:pPr>
    </w:p>
    <w:p w14:paraId="394A51D3" w14:textId="77777777" w:rsidR="00CF4477" w:rsidRDefault="00CF4477" w:rsidP="00D27908">
      <w:pPr>
        <w:rPr>
          <w:sz w:val="6"/>
          <w:szCs w:val="6"/>
        </w:rPr>
      </w:pPr>
    </w:p>
    <w:p w14:paraId="584FD1B5" w14:textId="77777777" w:rsidR="00CF4477" w:rsidRDefault="00CF4477" w:rsidP="00D27908">
      <w:pPr>
        <w:rPr>
          <w:sz w:val="6"/>
          <w:szCs w:val="6"/>
        </w:rPr>
      </w:pPr>
    </w:p>
    <w:p w14:paraId="24EA7967" w14:textId="77777777" w:rsidR="00CF4477" w:rsidRDefault="00CF4477" w:rsidP="00D27908">
      <w:pPr>
        <w:rPr>
          <w:sz w:val="6"/>
          <w:szCs w:val="6"/>
        </w:rPr>
      </w:pPr>
    </w:p>
    <w:p w14:paraId="006B77A9" w14:textId="77777777" w:rsidR="00CF4477" w:rsidRDefault="00CF4477" w:rsidP="00D27908">
      <w:pPr>
        <w:rPr>
          <w:sz w:val="6"/>
          <w:szCs w:val="6"/>
        </w:rPr>
      </w:pPr>
    </w:p>
    <w:p w14:paraId="1026A4CF" w14:textId="77777777" w:rsidR="00CF4477" w:rsidRDefault="00CF4477" w:rsidP="00D27908">
      <w:pPr>
        <w:rPr>
          <w:sz w:val="6"/>
          <w:szCs w:val="6"/>
        </w:rPr>
      </w:pPr>
    </w:p>
    <w:p w14:paraId="0BC897BC" w14:textId="77777777" w:rsidR="00CF4477" w:rsidRDefault="00CF4477" w:rsidP="00D27908">
      <w:pPr>
        <w:rPr>
          <w:sz w:val="6"/>
          <w:szCs w:val="6"/>
        </w:rPr>
      </w:pPr>
    </w:p>
    <w:p w14:paraId="050C4762" w14:textId="77777777" w:rsidR="00424F0C" w:rsidRDefault="00424F0C" w:rsidP="00D27908">
      <w:pPr>
        <w:rPr>
          <w:sz w:val="6"/>
          <w:szCs w:val="6"/>
        </w:rPr>
      </w:pPr>
    </w:p>
    <w:p w14:paraId="02D51D30" w14:textId="77777777" w:rsidR="00424F0C" w:rsidRDefault="00424F0C" w:rsidP="00D27908">
      <w:pPr>
        <w:rPr>
          <w:sz w:val="6"/>
          <w:szCs w:val="6"/>
        </w:rPr>
      </w:pPr>
    </w:p>
    <w:p w14:paraId="14EADF1F" w14:textId="77777777" w:rsidR="00424F0C" w:rsidRDefault="00424F0C" w:rsidP="00D27908">
      <w:pPr>
        <w:rPr>
          <w:sz w:val="6"/>
          <w:szCs w:val="6"/>
        </w:rPr>
      </w:pPr>
    </w:p>
    <w:p w14:paraId="37B1D1E9" w14:textId="77777777" w:rsidR="00424F0C" w:rsidRDefault="00424F0C" w:rsidP="00D27908">
      <w:pPr>
        <w:rPr>
          <w:sz w:val="6"/>
          <w:szCs w:val="6"/>
        </w:rPr>
      </w:pPr>
    </w:p>
    <w:p w14:paraId="025F2087" w14:textId="77777777" w:rsidR="00424F0C" w:rsidRDefault="00424F0C" w:rsidP="00D27908">
      <w:pPr>
        <w:rPr>
          <w:sz w:val="6"/>
          <w:szCs w:val="6"/>
        </w:rPr>
      </w:pPr>
    </w:p>
    <w:p w14:paraId="4E908EF3" w14:textId="77777777" w:rsidR="00424F0C" w:rsidRDefault="00424F0C" w:rsidP="00D27908">
      <w:pPr>
        <w:rPr>
          <w:sz w:val="6"/>
          <w:szCs w:val="6"/>
        </w:rPr>
      </w:pPr>
    </w:p>
    <w:p w14:paraId="283BED5D" w14:textId="77777777" w:rsidR="00424F0C" w:rsidRDefault="00424F0C" w:rsidP="00D27908">
      <w:pPr>
        <w:rPr>
          <w:sz w:val="6"/>
          <w:szCs w:val="6"/>
        </w:rPr>
      </w:pPr>
    </w:p>
    <w:p w14:paraId="121E4F71" w14:textId="77777777" w:rsidR="00424F0C" w:rsidRDefault="00424F0C" w:rsidP="00D27908">
      <w:pPr>
        <w:rPr>
          <w:sz w:val="6"/>
          <w:szCs w:val="6"/>
        </w:rPr>
      </w:pPr>
    </w:p>
    <w:p w14:paraId="6962C76F" w14:textId="77777777" w:rsidR="00424F0C" w:rsidRDefault="00424F0C" w:rsidP="00D27908">
      <w:pPr>
        <w:rPr>
          <w:sz w:val="6"/>
          <w:szCs w:val="6"/>
        </w:rPr>
      </w:pPr>
    </w:p>
    <w:p w14:paraId="7AC41B41" w14:textId="77777777" w:rsidR="00424F0C" w:rsidRDefault="00424F0C" w:rsidP="00D27908">
      <w:pPr>
        <w:rPr>
          <w:sz w:val="6"/>
          <w:szCs w:val="6"/>
        </w:rPr>
      </w:pPr>
    </w:p>
    <w:p w14:paraId="204BA35E" w14:textId="77777777" w:rsidR="00424F0C" w:rsidRDefault="00424F0C" w:rsidP="00D27908">
      <w:pPr>
        <w:rPr>
          <w:sz w:val="6"/>
          <w:szCs w:val="6"/>
        </w:rPr>
      </w:pPr>
    </w:p>
    <w:p w14:paraId="4224359C" w14:textId="77777777" w:rsidR="00424F0C" w:rsidRDefault="00424F0C" w:rsidP="00D27908">
      <w:pPr>
        <w:rPr>
          <w:sz w:val="6"/>
          <w:szCs w:val="6"/>
        </w:rPr>
      </w:pPr>
    </w:p>
    <w:p w14:paraId="0C5483B0" w14:textId="77777777" w:rsidR="00424F0C" w:rsidRDefault="00424F0C" w:rsidP="00D27908">
      <w:pPr>
        <w:rPr>
          <w:sz w:val="6"/>
          <w:szCs w:val="6"/>
        </w:rPr>
      </w:pPr>
    </w:p>
    <w:p w14:paraId="162CA1ED" w14:textId="77777777" w:rsidR="00424F0C" w:rsidRDefault="00424F0C" w:rsidP="00D27908">
      <w:pPr>
        <w:rPr>
          <w:sz w:val="6"/>
          <w:szCs w:val="6"/>
        </w:rPr>
      </w:pPr>
    </w:p>
    <w:p w14:paraId="1EC52C7F" w14:textId="77777777" w:rsidR="00424F0C" w:rsidRDefault="00424F0C" w:rsidP="00D27908">
      <w:pPr>
        <w:rPr>
          <w:sz w:val="6"/>
          <w:szCs w:val="6"/>
        </w:rPr>
      </w:pPr>
    </w:p>
    <w:p w14:paraId="1FE9BB34" w14:textId="77777777" w:rsidR="00646545" w:rsidRDefault="00646545" w:rsidP="00D27908">
      <w:pPr>
        <w:rPr>
          <w:sz w:val="6"/>
          <w:szCs w:val="6"/>
        </w:rPr>
      </w:pPr>
    </w:p>
    <w:p w14:paraId="22545879" w14:textId="77777777" w:rsidR="00646545" w:rsidRDefault="00646545" w:rsidP="00D27908">
      <w:pPr>
        <w:rPr>
          <w:sz w:val="6"/>
          <w:szCs w:val="6"/>
        </w:rPr>
      </w:pPr>
    </w:p>
    <w:p w14:paraId="2463E592" w14:textId="77777777" w:rsidR="00646545" w:rsidRPr="008B6E22" w:rsidRDefault="00646545" w:rsidP="00646545">
      <w:pPr>
        <w:jc w:val="center"/>
        <w:rPr>
          <w:b/>
          <w:bCs/>
          <w:i/>
          <w:iCs/>
          <w:sz w:val="40"/>
          <w:szCs w:val="40"/>
        </w:rPr>
      </w:pPr>
      <w:r w:rsidRPr="008B6E22">
        <w:rPr>
          <w:b/>
          <w:bCs/>
          <w:i/>
          <w:iCs/>
          <w:sz w:val="40"/>
          <w:szCs w:val="40"/>
        </w:rPr>
        <w:t>We look forward to welcoming your family to our Samford community!</w:t>
      </w:r>
    </w:p>
    <w:p w14:paraId="56B4B6D8" w14:textId="2F4F1EC8" w:rsidR="00566812" w:rsidRPr="00B60FCD" w:rsidRDefault="00566812" w:rsidP="00B60FCD">
      <w:pPr>
        <w:pBdr>
          <w:top w:val="single" w:sz="24" w:space="1" w:color="auto"/>
          <w:left w:val="single" w:sz="24" w:space="4" w:color="auto"/>
          <w:bottom w:val="single" w:sz="24" w:space="1" w:color="auto"/>
          <w:right w:val="single" w:sz="24" w:space="4" w:color="auto"/>
        </w:pBdr>
        <w:jc w:val="center"/>
        <w:rPr>
          <w:sz w:val="40"/>
          <w:szCs w:val="40"/>
        </w:rPr>
      </w:pPr>
      <w:r w:rsidRPr="00B60FCD">
        <w:rPr>
          <w:sz w:val="40"/>
          <w:szCs w:val="40"/>
        </w:rPr>
        <w:lastRenderedPageBreak/>
        <w:t>School Houses and Colours</w:t>
      </w:r>
    </w:p>
    <w:tbl>
      <w:tblPr>
        <w:tblStyle w:val="TableGrid"/>
        <w:tblW w:w="10065" w:type="dxa"/>
        <w:tblInd w:w="-17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015"/>
        <w:gridCol w:w="5050"/>
      </w:tblGrid>
      <w:tr w:rsidR="003E51A3" w14:paraId="3B770A40" w14:textId="77777777" w:rsidTr="00732B76">
        <w:tc>
          <w:tcPr>
            <w:tcW w:w="5015" w:type="dxa"/>
            <w:shd w:val="clear" w:color="auto" w:fill="FF0000"/>
          </w:tcPr>
          <w:p w14:paraId="38FF57BD" w14:textId="69D5062C" w:rsidR="003E51A3" w:rsidRPr="00B17773" w:rsidRDefault="001B4A94" w:rsidP="00356057">
            <w:pPr>
              <w:jc w:val="center"/>
              <w:rPr>
                <w:rFonts w:ascii="Fave Script Bold Pro" w:hAnsi="Fave Script Bold Pro" w:cs="Cavolini"/>
                <w:sz w:val="96"/>
                <w:szCs w:val="96"/>
              </w:rPr>
            </w:pPr>
            <w:r w:rsidRPr="00B17773">
              <w:rPr>
                <w:rFonts w:ascii="Fave Script Bold Pro" w:hAnsi="Fave Script Bold Pro" w:cs="Cavolini"/>
                <w:sz w:val="96"/>
                <w:szCs w:val="96"/>
              </w:rPr>
              <w:t>Cuthbert</w:t>
            </w:r>
          </w:p>
          <w:p w14:paraId="33900593" w14:textId="77777777" w:rsidR="001B4A94" w:rsidRPr="001B4A94" w:rsidRDefault="001B4A94" w:rsidP="001B4A94">
            <w:r w:rsidRPr="001B4A94">
              <w:t>Cuthbert House is named in honour of Betty Cuthbert, one of Australia’s most celebrated athletes. Known as the “Golden Girl” of Australian athletics, Betty Cuthbert won four Olympic gold medals and inspired a nation with her determination, sportsmanship, and humility.</w:t>
            </w:r>
          </w:p>
          <w:p w14:paraId="20767C99" w14:textId="27CD9F9C" w:rsidR="003E51A3" w:rsidRPr="001B4A94" w:rsidRDefault="001B4A94" w:rsidP="001B4A94">
            <w:r w:rsidRPr="001B4A94">
              <w:t>At Samford State School, Cuthbert House proudly wears the colour red, representing passion, energy, and team spirit. Students in Cuthbert are encouraged to follow Betty’s example — always giving their best effort, showing perseverance, and celebrating the success of others.</w:t>
            </w:r>
          </w:p>
        </w:tc>
        <w:tc>
          <w:tcPr>
            <w:tcW w:w="5050" w:type="dxa"/>
            <w:shd w:val="clear" w:color="auto" w:fill="00B0F0"/>
          </w:tcPr>
          <w:p w14:paraId="54F4F039" w14:textId="5DE67969" w:rsidR="00625D04" w:rsidRPr="00B17773" w:rsidRDefault="00625D04" w:rsidP="00625D04">
            <w:pPr>
              <w:jc w:val="center"/>
              <w:rPr>
                <w:rFonts w:ascii="Fave Script Bold Pro" w:hAnsi="Fave Script Bold Pro" w:cs="Cavolini"/>
                <w:sz w:val="96"/>
                <w:szCs w:val="96"/>
              </w:rPr>
            </w:pPr>
            <w:r>
              <w:rPr>
                <w:rFonts w:ascii="Fave Script Bold Pro" w:hAnsi="Fave Script Bold Pro" w:cs="Cavolini"/>
                <w:sz w:val="96"/>
                <w:szCs w:val="96"/>
              </w:rPr>
              <w:t>Elliott</w:t>
            </w:r>
          </w:p>
          <w:p w14:paraId="71BEDED5" w14:textId="77777777" w:rsidR="00625D04" w:rsidRPr="00625D04" w:rsidRDefault="00625D04" w:rsidP="00625D04">
            <w:r w:rsidRPr="00625D04">
              <w:t>Elliott House is named in honour of Herb Elliott, one of Australia’s greatest middle-distance runners. Renowned for his incredible endurance and determination, Herb Elliott famously won the 1500m gold medal at the 1960 Rome Olympics, setting a new world record that stood for many years.</w:t>
            </w:r>
          </w:p>
          <w:p w14:paraId="4277891D" w14:textId="77777777" w:rsidR="00625D04" w:rsidRPr="00625D04" w:rsidRDefault="00625D04" w:rsidP="00625D04">
            <w:r w:rsidRPr="00625D04">
              <w:t>At Samford State School, Elliott House proudly wears the colour blue, symbolising commitment, resilience, and teamwork. Students in Elliott are encouraged to embody Herb’s dedication and strong spirit — striving for excellence, supporting their peers, and showing great perseverance in all they do.</w:t>
            </w:r>
          </w:p>
          <w:p w14:paraId="7C96ACFB" w14:textId="77777777" w:rsidR="00625D04" w:rsidRDefault="00625D04" w:rsidP="00F978CD">
            <w:pPr>
              <w:rPr>
                <w:sz w:val="40"/>
                <w:szCs w:val="40"/>
              </w:rPr>
            </w:pPr>
          </w:p>
        </w:tc>
      </w:tr>
      <w:tr w:rsidR="003E51A3" w14:paraId="6FFE3377" w14:textId="77777777" w:rsidTr="00732B76">
        <w:tc>
          <w:tcPr>
            <w:tcW w:w="5015" w:type="dxa"/>
            <w:shd w:val="clear" w:color="auto" w:fill="00B050"/>
          </w:tcPr>
          <w:p w14:paraId="4FBA7A6D" w14:textId="0C94E9EF" w:rsidR="00D93EE0" w:rsidRPr="00B17773" w:rsidRDefault="00D93EE0" w:rsidP="00D93EE0">
            <w:pPr>
              <w:jc w:val="center"/>
              <w:rPr>
                <w:rFonts w:ascii="Fave Script Bold Pro" w:hAnsi="Fave Script Bold Pro" w:cs="Cavolini"/>
                <w:sz w:val="96"/>
                <w:szCs w:val="96"/>
              </w:rPr>
            </w:pPr>
            <w:r>
              <w:rPr>
                <w:rFonts w:ascii="Fave Script Bold Pro" w:hAnsi="Fave Script Bold Pro" w:cs="Cavolini"/>
                <w:sz w:val="96"/>
                <w:szCs w:val="96"/>
              </w:rPr>
              <w:t>Clarke</w:t>
            </w:r>
          </w:p>
          <w:p w14:paraId="0072F51D" w14:textId="77777777" w:rsidR="00D93EE0" w:rsidRPr="00D93EE0" w:rsidRDefault="00D93EE0" w:rsidP="00D93EE0">
            <w:r w:rsidRPr="00D93EE0">
              <w:t>Clarke House is named in honour of Ron Clarke, one of Australia’s most celebrated long-distance runners. Known for his incredible stamina and sportsmanship, Ron Clarke set multiple world records throughout his career and exemplified perseverance and humility both on and off the track.</w:t>
            </w:r>
          </w:p>
          <w:p w14:paraId="1DF04CCD" w14:textId="475ED0C3" w:rsidR="003E51A3" w:rsidRPr="00D93EE0" w:rsidRDefault="00D93EE0" w:rsidP="00F978CD">
            <w:r w:rsidRPr="00D93EE0">
              <w:t>At Samford State School, Clarke House proudly wears the colour green, representing growth, endurance, and determination. Students in Clarke are inspired to follow Ron’s example — giving their best effort, showing kindness in competition, and continually striving to achieve their personal goals.</w:t>
            </w:r>
          </w:p>
          <w:p w14:paraId="0C80A5D8" w14:textId="77777777" w:rsidR="003E51A3" w:rsidRPr="00D93EE0" w:rsidRDefault="003E51A3" w:rsidP="00F978CD"/>
          <w:p w14:paraId="60D116D5" w14:textId="77777777" w:rsidR="003E51A3" w:rsidRPr="00D93EE0" w:rsidRDefault="003E51A3" w:rsidP="00F978CD"/>
        </w:tc>
        <w:tc>
          <w:tcPr>
            <w:tcW w:w="5050" w:type="dxa"/>
            <w:shd w:val="clear" w:color="auto" w:fill="FFFF00"/>
          </w:tcPr>
          <w:p w14:paraId="24025036" w14:textId="11051341" w:rsidR="00502477" w:rsidRPr="00B17773" w:rsidRDefault="00502477" w:rsidP="00502477">
            <w:pPr>
              <w:jc w:val="center"/>
              <w:rPr>
                <w:rFonts w:ascii="Fave Script Bold Pro" w:hAnsi="Fave Script Bold Pro" w:cs="Cavolini"/>
                <w:sz w:val="96"/>
                <w:szCs w:val="96"/>
              </w:rPr>
            </w:pPr>
            <w:r>
              <w:rPr>
                <w:rFonts w:ascii="Fave Script Bold Pro" w:hAnsi="Fave Script Bold Pro" w:cs="Cavolini"/>
                <w:sz w:val="96"/>
                <w:szCs w:val="96"/>
              </w:rPr>
              <w:t>Jackson</w:t>
            </w:r>
          </w:p>
          <w:p w14:paraId="1788A00F" w14:textId="77777777" w:rsidR="00502477" w:rsidRPr="00502477" w:rsidRDefault="00502477" w:rsidP="00502477">
            <w:r w:rsidRPr="00502477">
              <w:t>Jackson House is named in honour of Marjorie Jackson, one of Australia’s most outstanding sprinters and the first Australian woman to win an Olympic gold medal in athletics. Known as the “Lithgow Flash,” Marjorie Jackson’s speed, determination, and commitment to excellence made her a national hero and an inspiration to generations of athletes.</w:t>
            </w:r>
          </w:p>
          <w:p w14:paraId="6F711E3D" w14:textId="77777777" w:rsidR="00502477" w:rsidRPr="00502477" w:rsidRDefault="00502477" w:rsidP="00502477">
            <w:r w:rsidRPr="00502477">
              <w:t>At Samford State School, Jackson House proudly wears the colour yellow, symbolising energy, optimism, and achievement. Students in Jackson are encouraged to embody Marjorie’s spirit — striving for excellence, showing resilience in the face of challenges, and celebrating the success of others.</w:t>
            </w:r>
          </w:p>
          <w:p w14:paraId="5065E48F" w14:textId="77777777" w:rsidR="00502477" w:rsidRPr="00502477" w:rsidRDefault="00502477" w:rsidP="00F978CD"/>
        </w:tc>
      </w:tr>
    </w:tbl>
    <w:p w14:paraId="34EDE71F" w14:textId="77777777" w:rsidR="00D737DA" w:rsidRDefault="00D737DA" w:rsidP="00592A66">
      <w:pPr>
        <w:jc w:val="center"/>
        <w:rPr>
          <w:b/>
          <w:bCs/>
          <w:i/>
          <w:iCs/>
          <w:sz w:val="4"/>
          <w:szCs w:val="4"/>
        </w:rPr>
      </w:pPr>
    </w:p>
    <w:p w14:paraId="11C6D9B6" w14:textId="77777777" w:rsidR="00D737DA" w:rsidRDefault="00D737DA" w:rsidP="00592A66">
      <w:pPr>
        <w:jc w:val="center"/>
        <w:rPr>
          <w:b/>
          <w:bCs/>
          <w:i/>
          <w:iCs/>
          <w:sz w:val="4"/>
          <w:szCs w:val="4"/>
        </w:rPr>
      </w:pPr>
    </w:p>
    <w:p w14:paraId="1DFB0490" w14:textId="1DAC57E1" w:rsidR="005325C0" w:rsidRDefault="005325C0" w:rsidP="00992EC5">
      <w:pPr>
        <w:tabs>
          <w:tab w:val="left" w:pos="3615"/>
        </w:tabs>
        <w:rPr>
          <w:b/>
          <w:bCs/>
          <w:i/>
          <w:iCs/>
          <w:sz w:val="40"/>
          <w:szCs w:val="40"/>
        </w:rPr>
      </w:pPr>
    </w:p>
    <w:p w14:paraId="3325DD39" w14:textId="77777777" w:rsidR="00E14245" w:rsidRDefault="00E14245" w:rsidP="00E14245">
      <w:pPr>
        <w:spacing w:line="240" w:lineRule="auto"/>
        <w:jc w:val="center"/>
        <w:rPr>
          <w:rFonts w:ascii="Arial" w:hAnsi="Arial" w:cs="Arial"/>
          <w:b/>
          <w:bCs/>
          <w:u w:val="single"/>
        </w:rPr>
      </w:pPr>
    </w:p>
    <w:p w14:paraId="250D1747" w14:textId="5BB112AA" w:rsidR="00E14245" w:rsidRPr="00DA6D27" w:rsidRDefault="00E14245" w:rsidP="00E14245">
      <w:pPr>
        <w:spacing w:line="240" w:lineRule="auto"/>
        <w:jc w:val="center"/>
        <w:rPr>
          <w:rFonts w:ascii="Arial" w:hAnsi="Arial" w:cs="Arial"/>
          <w:b/>
          <w:bCs/>
          <w:u w:val="single"/>
        </w:rPr>
      </w:pPr>
      <w:r w:rsidRPr="00DA6D27">
        <w:rPr>
          <w:rFonts w:ascii="Arial" w:hAnsi="Arial" w:cs="Arial"/>
          <w:b/>
          <w:bCs/>
          <w:u w:val="single"/>
        </w:rPr>
        <w:lastRenderedPageBreak/>
        <w:t>Enrolment Agreement – Samford State School</w:t>
      </w:r>
    </w:p>
    <w:p w14:paraId="0242D304" w14:textId="77777777" w:rsidR="00E14245" w:rsidRPr="00DA6D27" w:rsidRDefault="00E14245" w:rsidP="00E14245">
      <w:pPr>
        <w:spacing w:line="240" w:lineRule="auto"/>
        <w:rPr>
          <w:rFonts w:ascii="Arial" w:hAnsi="Arial" w:cs="Arial"/>
        </w:rPr>
      </w:pPr>
      <w:r w:rsidRPr="00DA6D27">
        <w:rPr>
          <w:rFonts w:ascii="Arial" w:hAnsi="Arial" w:cs="Arial"/>
        </w:rPr>
        <w:t xml:space="preserve">This enrolment agreement sets out the responsibilities of the student, parents or carers and the school staff about the education of students enrolled at Samford State School. </w:t>
      </w:r>
    </w:p>
    <w:p w14:paraId="58A5FA39" w14:textId="77777777" w:rsidR="00E14245" w:rsidRPr="00DA6D27" w:rsidRDefault="00E14245" w:rsidP="00E14245">
      <w:pPr>
        <w:spacing w:line="240" w:lineRule="auto"/>
        <w:rPr>
          <w:rFonts w:ascii="Arial" w:hAnsi="Arial" w:cs="Arial"/>
          <w:b/>
          <w:bCs/>
          <w:i/>
          <w:iCs/>
        </w:rPr>
      </w:pPr>
      <w:r w:rsidRPr="00DA6D27">
        <w:rPr>
          <w:rFonts w:ascii="Arial" w:hAnsi="Arial" w:cs="Arial"/>
          <w:b/>
          <w:bCs/>
          <w:i/>
          <w:iCs/>
        </w:rPr>
        <w:t xml:space="preserve">Responsibility of student to: </w:t>
      </w:r>
    </w:p>
    <w:p w14:paraId="727D3845" w14:textId="77777777" w:rsidR="00E14245" w:rsidRPr="00DA6D27" w:rsidRDefault="00E14245" w:rsidP="00E14245">
      <w:pPr>
        <w:pStyle w:val="ListParagraph"/>
        <w:numPr>
          <w:ilvl w:val="0"/>
          <w:numId w:val="13"/>
        </w:numPr>
        <w:spacing w:line="240" w:lineRule="auto"/>
        <w:rPr>
          <w:rFonts w:ascii="Arial" w:hAnsi="Arial" w:cs="Arial"/>
        </w:rPr>
      </w:pPr>
      <w:r w:rsidRPr="00DA6D27">
        <w:rPr>
          <w:rFonts w:ascii="Arial" w:hAnsi="Arial" w:cs="Arial"/>
        </w:rPr>
        <w:t xml:space="preserve">attend school on every school day for the educational program in which they are enrolled, on time, ready to learn and take part in school activities </w:t>
      </w:r>
    </w:p>
    <w:p w14:paraId="48E49E8F" w14:textId="77777777" w:rsidR="00E14245" w:rsidRPr="00DA6D27" w:rsidRDefault="00E14245" w:rsidP="00E14245">
      <w:pPr>
        <w:pStyle w:val="ListParagraph"/>
        <w:numPr>
          <w:ilvl w:val="0"/>
          <w:numId w:val="13"/>
        </w:numPr>
        <w:spacing w:line="240" w:lineRule="auto"/>
        <w:rPr>
          <w:rFonts w:ascii="Arial" w:hAnsi="Arial" w:cs="Arial"/>
        </w:rPr>
      </w:pPr>
      <w:r w:rsidRPr="00DA6D27">
        <w:rPr>
          <w:rFonts w:ascii="Arial" w:hAnsi="Arial" w:cs="Arial"/>
        </w:rPr>
        <w:t xml:space="preserve">act </w:t>
      </w:r>
      <w:proofErr w:type="gramStart"/>
      <w:r w:rsidRPr="00DA6D27">
        <w:rPr>
          <w:rFonts w:ascii="Arial" w:hAnsi="Arial" w:cs="Arial"/>
        </w:rPr>
        <w:t>at all times</w:t>
      </w:r>
      <w:proofErr w:type="gramEnd"/>
      <w:r w:rsidRPr="00DA6D27">
        <w:rPr>
          <w:rFonts w:ascii="Arial" w:hAnsi="Arial" w:cs="Arial"/>
        </w:rPr>
        <w:t xml:space="preserve"> with respect and show tolerance towards other students and staff</w:t>
      </w:r>
    </w:p>
    <w:p w14:paraId="05A3B895" w14:textId="77777777" w:rsidR="00E14245" w:rsidRPr="00DA6D27" w:rsidRDefault="00E14245" w:rsidP="00E14245">
      <w:pPr>
        <w:pStyle w:val="ListParagraph"/>
        <w:numPr>
          <w:ilvl w:val="0"/>
          <w:numId w:val="13"/>
        </w:numPr>
        <w:spacing w:line="240" w:lineRule="auto"/>
        <w:rPr>
          <w:rFonts w:ascii="Arial" w:hAnsi="Arial" w:cs="Arial"/>
        </w:rPr>
      </w:pPr>
      <w:r w:rsidRPr="00DA6D27">
        <w:rPr>
          <w:rFonts w:ascii="Arial" w:hAnsi="Arial" w:cs="Arial"/>
        </w:rPr>
        <w:t xml:space="preserve">work hard and comply with requests or directions from the teacher and principal </w:t>
      </w:r>
    </w:p>
    <w:p w14:paraId="74ECDD6E" w14:textId="77777777" w:rsidR="00E14245" w:rsidRPr="00DA6D27" w:rsidRDefault="00E14245" w:rsidP="00E14245">
      <w:pPr>
        <w:pStyle w:val="ListParagraph"/>
        <w:numPr>
          <w:ilvl w:val="0"/>
          <w:numId w:val="13"/>
        </w:numPr>
        <w:spacing w:line="240" w:lineRule="auto"/>
        <w:rPr>
          <w:rFonts w:ascii="Arial" w:hAnsi="Arial" w:cs="Arial"/>
        </w:rPr>
      </w:pPr>
      <w:r w:rsidRPr="00DA6D27">
        <w:rPr>
          <w:rFonts w:ascii="Arial" w:hAnsi="Arial" w:cs="Arial"/>
        </w:rPr>
        <w:t xml:space="preserve">abide by school rules as outlined in the school’s Responsible Behaviour Plan for Students, including not bringing items to school which could be considered as weapons (e.g. dangerous items such as knives) </w:t>
      </w:r>
    </w:p>
    <w:p w14:paraId="3DF7B2BB" w14:textId="77777777" w:rsidR="00E14245" w:rsidRPr="00DA6D27" w:rsidRDefault="00E14245" w:rsidP="00E14245">
      <w:pPr>
        <w:pStyle w:val="ListParagraph"/>
        <w:numPr>
          <w:ilvl w:val="0"/>
          <w:numId w:val="13"/>
        </w:numPr>
        <w:spacing w:line="240" w:lineRule="auto"/>
        <w:rPr>
          <w:rFonts w:ascii="Arial" w:hAnsi="Arial" w:cs="Arial"/>
        </w:rPr>
      </w:pPr>
      <w:r w:rsidRPr="00DA6D27">
        <w:rPr>
          <w:rFonts w:ascii="Arial" w:hAnsi="Arial" w:cs="Arial"/>
        </w:rPr>
        <w:t xml:space="preserve">meet homework requirements and wear school’s uniform </w:t>
      </w:r>
    </w:p>
    <w:p w14:paraId="62908DD1" w14:textId="77777777" w:rsidR="00E14245" w:rsidRPr="00DA6D27" w:rsidRDefault="00E14245" w:rsidP="00E14245">
      <w:pPr>
        <w:pStyle w:val="ListParagraph"/>
        <w:numPr>
          <w:ilvl w:val="0"/>
          <w:numId w:val="13"/>
        </w:numPr>
        <w:spacing w:line="240" w:lineRule="auto"/>
        <w:rPr>
          <w:rFonts w:ascii="Arial" w:hAnsi="Arial" w:cs="Arial"/>
        </w:rPr>
      </w:pPr>
      <w:r w:rsidRPr="00DA6D27">
        <w:rPr>
          <w:rFonts w:ascii="Arial" w:hAnsi="Arial" w:cs="Arial"/>
        </w:rPr>
        <w:t xml:space="preserve">respect the school property. </w:t>
      </w:r>
    </w:p>
    <w:p w14:paraId="5E9D7B9E" w14:textId="77777777" w:rsidR="00E14245" w:rsidRPr="00DA6D27" w:rsidRDefault="00E14245" w:rsidP="00E14245">
      <w:pPr>
        <w:spacing w:line="240" w:lineRule="auto"/>
        <w:rPr>
          <w:rFonts w:ascii="Arial" w:hAnsi="Arial" w:cs="Arial"/>
          <w:b/>
          <w:bCs/>
          <w:i/>
          <w:iCs/>
        </w:rPr>
      </w:pPr>
      <w:r w:rsidRPr="00DA6D27">
        <w:rPr>
          <w:rFonts w:ascii="Arial" w:hAnsi="Arial" w:cs="Arial"/>
          <w:b/>
          <w:bCs/>
          <w:i/>
          <w:iCs/>
        </w:rPr>
        <w:t xml:space="preserve">Responsibility of parents to: </w:t>
      </w:r>
    </w:p>
    <w:p w14:paraId="5A9C3D6E"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ensure your child attends school on every school day for the educational program in which they are enrolled </w:t>
      </w:r>
    </w:p>
    <w:p w14:paraId="36ED876B"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attend open meetings for parents </w:t>
      </w:r>
    </w:p>
    <w:p w14:paraId="5170E145"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let the school know if there are any problems that may affect your child’s ability to learn</w:t>
      </w:r>
    </w:p>
    <w:p w14:paraId="727F0641"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ensure your child completes homework regularly in keeping with the school’s homework policy </w:t>
      </w:r>
    </w:p>
    <w:p w14:paraId="0E1FE4ED"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inform school of student absences and reasons for absences in a timely manner </w:t>
      </w:r>
    </w:p>
    <w:p w14:paraId="789E0E91"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treat school staff with respect </w:t>
      </w:r>
    </w:p>
    <w:p w14:paraId="62A1D2E6"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support the authority of school staff thereby supporting their efforts to educate your child and assist your child to achieve maturity, </w:t>
      </w:r>
      <w:proofErr w:type="spellStart"/>
      <w:r w:rsidRPr="00DA6D27">
        <w:rPr>
          <w:rFonts w:ascii="Arial" w:hAnsi="Arial" w:cs="Arial"/>
        </w:rPr>
        <w:t>self discipline</w:t>
      </w:r>
      <w:proofErr w:type="spellEnd"/>
      <w:r w:rsidRPr="00DA6D27">
        <w:rPr>
          <w:rFonts w:ascii="Arial" w:hAnsi="Arial" w:cs="Arial"/>
        </w:rPr>
        <w:t xml:space="preserve"> and </w:t>
      </w:r>
      <w:proofErr w:type="spellStart"/>
      <w:r w:rsidRPr="00DA6D27">
        <w:rPr>
          <w:rFonts w:ascii="Arial" w:hAnsi="Arial" w:cs="Arial"/>
        </w:rPr>
        <w:t>self control</w:t>
      </w:r>
      <w:proofErr w:type="spellEnd"/>
      <w:r w:rsidRPr="00DA6D27">
        <w:rPr>
          <w:rFonts w:ascii="Arial" w:hAnsi="Arial" w:cs="Arial"/>
        </w:rPr>
        <w:t xml:space="preserve"> </w:t>
      </w:r>
    </w:p>
    <w:p w14:paraId="7524B611"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not allow your child to bring dangerous or inappropriate items to school </w:t>
      </w:r>
    </w:p>
    <w:p w14:paraId="1C699553"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abide by school’s instructions regarding access to school grounds before, during and after school hours </w:t>
      </w:r>
    </w:p>
    <w:p w14:paraId="19926167"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advise Principal if your student is in the care of the State </w:t>
      </w:r>
    </w:p>
    <w:p w14:paraId="1FAF7480"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keep school informed of any changes to student’s details, such as student’s home address and phone number. </w:t>
      </w:r>
    </w:p>
    <w:p w14:paraId="2915224D" w14:textId="77777777" w:rsidR="00E14245" w:rsidRPr="00DA6D27" w:rsidRDefault="00E14245" w:rsidP="00E14245">
      <w:pPr>
        <w:pStyle w:val="ListParagraph"/>
        <w:numPr>
          <w:ilvl w:val="0"/>
          <w:numId w:val="14"/>
        </w:numPr>
        <w:spacing w:line="240" w:lineRule="auto"/>
        <w:rPr>
          <w:rFonts w:ascii="Arial" w:hAnsi="Arial" w:cs="Arial"/>
        </w:rPr>
      </w:pPr>
      <w:r w:rsidRPr="00DA6D27">
        <w:rPr>
          <w:rFonts w:ascii="Arial" w:hAnsi="Arial" w:cs="Arial"/>
        </w:rPr>
        <w:t xml:space="preserve">ensure the school is aware of any changes to your child's medical details. </w:t>
      </w:r>
    </w:p>
    <w:p w14:paraId="2AD1A89C" w14:textId="77777777" w:rsidR="00E14245" w:rsidRPr="00DA6D27" w:rsidRDefault="00E14245" w:rsidP="00E14245">
      <w:pPr>
        <w:spacing w:line="240" w:lineRule="auto"/>
        <w:rPr>
          <w:rFonts w:ascii="Arial" w:hAnsi="Arial" w:cs="Arial"/>
          <w:b/>
          <w:bCs/>
          <w:i/>
          <w:iCs/>
        </w:rPr>
      </w:pPr>
      <w:r w:rsidRPr="00DA6D27">
        <w:rPr>
          <w:rFonts w:ascii="Arial" w:hAnsi="Arial" w:cs="Arial"/>
          <w:b/>
          <w:bCs/>
          <w:i/>
          <w:iCs/>
        </w:rPr>
        <w:t xml:space="preserve">Responsibility of school staff to: </w:t>
      </w:r>
    </w:p>
    <w:p w14:paraId="483E2AD5"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design and implement engaging learning experiences for individuals and groups</w:t>
      </w:r>
    </w:p>
    <w:p w14:paraId="13FE1622"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inform parents and carers regularly about how their children are progressing </w:t>
      </w:r>
    </w:p>
    <w:p w14:paraId="15A3C748"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design and implement intellectually challenging learning experiences which develop language, literacy and numeracy </w:t>
      </w:r>
    </w:p>
    <w:p w14:paraId="4720E016"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create and maintain safe and supportive learning environments </w:t>
      </w:r>
    </w:p>
    <w:p w14:paraId="5341780B"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support personal development and participation in society </w:t>
      </w:r>
    </w:p>
    <w:p w14:paraId="11A725DA"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foster positive and productive relationships with families and the community </w:t>
      </w:r>
    </w:p>
    <w:p w14:paraId="5463C63B"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inform students, parents and carers about what the teachers aim to teach the students each term </w:t>
      </w:r>
    </w:p>
    <w:p w14:paraId="12B89B74"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teach effectively and to set the highest standards in work and behaviour</w:t>
      </w:r>
    </w:p>
    <w:p w14:paraId="4F3078B2"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lastRenderedPageBreak/>
        <w:t xml:space="preserve">clearly articulate the school’s expectations regarding the Responsible Behaviour Plan for Students and the school’s Dress Code </w:t>
      </w:r>
    </w:p>
    <w:p w14:paraId="1193306A"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ensure that parents and carers are aware that the school does not have personal accident insurance cover for students </w:t>
      </w:r>
    </w:p>
    <w:p w14:paraId="56B50DA0"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advise parents and carers of extra-curricular activities operating at the school in which their child may become involved (for example Program of Chaplaincy Services, sports programs) </w:t>
      </w:r>
    </w:p>
    <w:p w14:paraId="7AD89906"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contact parents and carers as soon as is possible if the school is concerned about the child’s schoolwork, behaviour, attendance or punctuality </w:t>
      </w:r>
    </w:p>
    <w:p w14:paraId="62737C94"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deal with complaints in an open, fair and transparent manner in accordance with departmental procedure, Complaints Management – State Schools </w:t>
      </w:r>
    </w:p>
    <w:p w14:paraId="037F2E48" w14:textId="77777777" w:rsidR="00E14245" w:rsidRPr="00DA6D27" w:rsidRDefault="00E14245" w:rsidP="00E14245">
      <w:pPr>
        <w:pStyle w:val="ListParagraph"/>
        <w:numPr>
          <w:ilvl w:val="0"/>
          <w:numId w:val="15"/>
        </w:numPr>
        <w:spacing w:line="240" w:lineRule="auto"/>
        <w:rPr>
          <w:rFonts w:ascii="Arial" w:hAnsi="Arial" w:cs="Arial"/>
        </w:rPr>
      </w:pPr>
      <w:r w:rsidRPr="00DA6D27">
        <w:rPr>
          <w:rFonts w:ascii="Arial" w:hAnsi="Arial" w:cs="Arial"/>
        </w:rPr>
        <w:t xml:space="preserve">treat students and parents with respect. </w:t>
      </w:r>
      <w:r>
        <w:rPr>
          <w:rFonts w:ascii="Arial" w:hAnsi="Arial" w:cs="Arial"/>
        </w:rPr>
        <w:br/>
      </w:r>
    </w:p>
    <w:p w14:paraId="411F44F1" w14:textId="77777777" w:rsidR="00E14245" w:rsidRPr="00DA6D27" w:rsidRDefault="00E14245" w:rsidP="00E14245">
      <w:pPr>
        <w:spacing w:line="240" w:lineRule="auto"/>
        <w:rPr>
          <w:rFonts w:ascii="Arial" w:hAnsi="Arial" w:cs="Arial"/>
          <w:b/>
          <w:bCs/>
          <w:i/>
          <w:iCs/>
        </w:rPr>
      </w:pPr>
      <w:r w:rsidRPr="00DA6D27">
        <w:rPr>
          <w:rFonts w:ascii="Arial" w:hAnsi="Arial" w:cs="Arial"/>
          <w:b/>
          <w:bCs/>
          <w:i/>
          <w:iCs/>
        </w:rPr>
        <w:t xml:space="preserve">I acknowledge: </w:t>
      </w:r>
    </w:p>
    <w:p w14:paraId="67A4A1A6" w14:textId="77777777" w:rsidR="00E14245" w:rsidRPr="00DA6D27" w:rsidRDefault="00E14245" w:rsidP="00E14245">
      <w:pPr>
        <w:pStyle w:val="ListParagraph"/>
        <w:numPr>
          <w:ilvl w:val="0"/>
          <w:numId w:val="16"/>
        </w:numPr>
        <w:spacing w:line="240" w:lineRule="auto"/>
        <w:rPr>
          <w:rFonts w:ascii="Arial" w:hAnsi="Arial" w:cs="Arial"/>
        </w:rPr>
      </w:pPr>
      <w:r w:rsidRPr="00DA6D27">
        <w:rPr>
          <w:rFonts w:ascii="Arial" w:hAnsi="Arial" w:cs="Arial"/>
        </w:rPr>
        <w:t xml:space="preserve">That I have read and understood the responsibilities of the student, parents or carers and the school staff outlined below: </w:t>
      </w:r>
    </w:p>
    <w:p w14:paraId="31DA3DD0" w14:textId="77777777" w:rsidR="00E14245" w:rsidRPr="00DA6D27" w:rsidRDefault="00E14245" w:rsidP="00E14245">
      <w:pPr>
        <w:spacing w:line="240" w:lineRule="auto"/>
        <w:rPr>
          <w:rFonts w:ascii="Arial" w:hAnsi="Arial" w:cs="Arial"/>
        </w:rPr>
      </w:pPr>
      <w:r w:rsidRPr="00DA6D27">
        <w:rPr>
          <w:rFonts w:ascii="Arial" w:hAnsi="Arial" w:cs="Arial"/>
        </w:rPr>
        <w:t xml:space="preserve">□ Student Code of Conduct </w:t>
      </w:r>
    </w:p>
    <w:p w14:paraId="1C822C9B" w14:textId="77777777" w:rsidR="00E14245" w:rsidRPr="00DA6D27" w:rsidRDefault="00E14245" w:rsidP="00E14245">
      <w:pPr>
        <w:spacing w:line="240" w:lineRule="auto"/>
        <w:rPr>
          <w:rFonts w:ascii="Arial" w:hAnsi="Arial" w:cs="Arial"/>
        </w:rPr>
      </w:pPr>
      <w:r w:rsidRPr="00DA6D27">
        <w:rPr>
          <w:rFonts w:ascii="Arial" w:hAnsi="Arial" w:cs="Arial"/>
        </w:rPr>
        <w:t xml:space="preserve">□ Student Dress Code </w:t>
      </w:r>
    </w:p>
    <w:p w14:paraId="48F5FA32" w14:textId="77777777" w:rsidR="00E14245" w:rsidRPr="00DA6D27" w:rsidRDefault="00E14245" w:rsidP="00E14245">
      <w:pPr>
        <w:spacing w:line="240" w:lineRule="auto"/>
        <w:rPr>
          <w:rFonts w:ascii="Arial" w:hAnsi="Arial" w:cs="Arial"/>
        </w:rPr>
      </w:pPr>
      <w:r w:rsidRPr="00DA6D27">
        <w:rPr>
          <w:rFonts w:ascii="Arial" w:hAnsi="Arial" w:cs="Arial"/>
        </w:rPr>
        <w:t xml:space="preserve">□ School Charges and voluntary contributions </w:t>
      </w:r>
    </w:p>
    <w:p w14:paraId="1F8C195F" w14:textId="77777777" w:rsidR="00E14245" w:rsidRPr="00DA6D27" w:rsidRDefault="00E14245" w:rsidP="00E14245">
      <w:pPr>
        <w:spacing w:line="240" w:lineRule="auto"/>
        <w:rPr>
          <w:rFonts w:ascii="Arial" w:hAnsi="Arial" w:cs="Arial"/>
        </w:rPr>
      </w:pPr>
      <w:r w:rsidRPr="00DA6D27">
        <w:rPr>
          <w:rFonts w:ascii="Arial" w:hAnsi="Arial" w:cs="Arial"/>
        </w:rPr>
        <w:t xml:space="preserve">□ School network usage and access statement requirement of Acceptable Use of the </w:t>
      </w:r>
    </w:p>
    <w:p w14:paraId="5CB616BE" w14:textId="77777777" w:rsidR="00E14245" w:rsidRPr="00DA6D27" w:rsidRDefault="00E14245" w:rsidP="00E14245">
      <w:pPr>
        <w:spacing w:line="240" w:lineRule="auto"/>
        <w:rPr>
          <w:rFonts w:ascii="Arial" w:hAnsi="Arial" w:cs="Arial"/>
        </w:rPr>
      </w:pPr>
      <w:r w:rsidRPr="00DA6D27">
        <w:rPr>
          <w:rFonts w:ascii="Arial" w:hAnsi="Arial" w:cs="Arial"/>
        </w:rPr>
        <w:t xml:space="preserve">Department’s Information, Communication and Technology (ICT) Network and Systems </w:t>
      </w:r>
    </w:p>
    <w:p w14:paraId="509370EE" w14:textId="77777777" w:rsidR="00E14245" w:rsidRPr="00DA6D27" w:rsidRDefault="00E14245" w:rsidP="00E14245">
      <w:pPr>
        <w:spacing w:line="240" w:lineRule="auto"/>
        <w:rPr>
          <w:rFonts w:ascii="Arial" w:hAnsi="Arial" w:cs="Arial"/>
        </w:rPr>
      </w:pPr>
      <w:r w:rsidRPr="00DA6D27">
        <w:rPr>
          <w:rFonts w:ascii="Arial" w:hAnsi="Arial" w:cs="Arial"/>
        </w:rPr>
        <w:t xml:space="preserve">□ Absences </w:t>
      </w:r>
    </w:p>
    <w:p w14:paraId="4360489B" w14:textId="77777777" w:rsidR="00E14245" w:rsidRPr="00DA6D27" w:rsidRDefault="00E14245" w:rsidP="00E14245">
      <w:pPr>
        <w:spacing w:line="240" w:lineRule="auto"/>
        <w:rPr>
          <w:rFonts w:ascii="Arial" w:hAnsi="Arial" w:cs="Arial"/>
        </w:rPr>
      </w:pPr>
      <w:r w:rsidRPr="00DA6D27">
        <w:rPr>
          <w:rFonts w:ascii="Arial" w:hAnsi="Arial" w:cs="Arial"/>
        </w:rPr>
        <w:t xml:space="preserve">□ School Excursions </w:t>
      </w:r>
    </w:p>
    <w:p w14:paraId="5FCE3C98" w14:textId="77777777" w:rsidR="00E14245" w:rsidRPr="00DA6D27" w:rsidRDefault="00E14245" w:rsidP="00E14245">
      <w:pPr>
        <w:spacing w:line="240" w:lineRule="auto"/>
        <w:rPr>
          <w:rFonts w:ascii="Arial" w:hAnsi="Arial" w:cs="Arial"/>
        </w:rPr>
      </w:pPr>
      <w:r w:rsidRPr="00DA6D27">
        <w:rPr>
          <w:rFonts w:ascii="Arial" w:hAnsi="Arial" w:cs="Arial"/>
        </w:rPr>
        <w:t xml:space="preserve">□ Parent Note for Delivery of Religious Instruction program in School Hours </w:t>
      </w:r>
    </w:p>
    <w:p w14:paraId="05F78EB4" w14:textId="77777777" w:rsidR="00E14245" w:rsidRPr="00DA6D27" w:rsidRDefault="00E14245" w:rsidP="00E14245">
      <w:pPr>
        <w:spacing w:line="240" w:lineRule="auto"/>
        <w:rPr>
          <w:rFonts w:ascii="Arial" w:hAnsi="Arial" w:cs="Arial"/>
        </w:rPr>
      </w:pPr>
      <w:r w:rsidRPr="00DA6D27">
        <w:rPr>
          <w:rFonts w:ascii="Arial" w:hAnsi="Arial" w:cs="Arial"/>
        </w:rPr>
        <w:t xml:space="preserve">□ Obtaining and managing student and individual consent through </w:t>
      </w:r>
      <w:proofErr w:type="spellStart"/>
      <w:r w:rsidRPr="00DA6D27">
        <w:rPr>
          <w:rFonts w:ascii="Arial" w:hAnsi="Arial" w:cs="Arial"/>
        </w:rPr>
        <w:t>QParents</w:t>
      </w:r>
      <w:proofErr w:type="spellEnd"/>
      <w:r w:rsidRPr="00DA6D27">
        <w:rPr>
          <w:rFonts w:ascii="Arial" w:hAnsi="Arial" w:cs="Arial"/>
        </w:rPr>
        <w:t>.</w:t>
      </w:r>
    </w:p>
    <w:p w14:paraId="052A500F" w14:textId="77777777" w:rsidR="00E14245" w:rsidRPr="00DA6D27" w:rsidRDefault="00E14245" w:rsidP="00E14245">
      <w:pPr>
        <w:spacing w:line="240" w:lineRule="auto"/>
        <w:rPr>
          <w:rFonts w:ascii="Arial" w:hAnsi="Arial" w:cs="Arial"/>
        </w:rPr>
      </w:pPr>
    </w:p>
    <w:p w14:paraId="434DF98F" w14:textId="77777777" w:rsidR="00E14245" w:rsidRPr="00DA6D27" w:rsidRDefault="00E14245" w:rsidP="00E14245">
      <w:pPr>
        <w:spacing w:line="240" w:lineRule="auto"/>
        <w:rPr>
          <w:rFonts w:ascii="Arial" w:hAnsi="Arial" w:cs="Arial"/>
        </w:rPr>
      </w:pPr>
      <w:r w:rsidRPr="00DA6D27">
        <w:rPr>
          <w:rFonts w:ascii="Arial" w:hAnsi="Arial" w:cs="Arial"/>
        </w:rPr>
        <w:t xml:space="preserve">Student Signature: </w:t>
      </w:r>
      <w:r w:rsidRPr="00DA6D27">
        <w:rPr>
          <w:rFonts w:ascii="Arial" w:hAnsi="Arial" w:cs="Arial"/>
        </w:rPr>
        <w:tab/>
      </w:r>
      <w:r w:rsidRPr="00DA6D27">
        <w:rPr>
          <w:rFonts w:ascii="Arial" w:hAnsi="Arial" w:cs="Arial"/>
        </w:rPr>
        <w:tab/>
      </w:r>
      <w:r w:rsidRPr="00DA6D27">
        <w:rPr>
          <w:rFonts w:ascii="Arial" w:hAnsi="Arial" w:cs="Arial"/>
        </w:rPr>
        <w:tab/>
      </w:r>
      <w:r w:rsidRPr="00DA6D27">
        <w:rPr>
          <w:rFonts w:ascii="Arial" w:hAnsi="Arial" w:cs="Arial"/>
        </w:rPr>
        <w:tab/>
      </w:r>
      <w:r w:rsidRPr="00DA6D27">
        <w:rPr>
          <w:rFonts w:ascii="Arial" w:hAnsi="Arial" w:cs="Arial"/>
        </w:rPr>
        <w:tab/>
        <w:t xml:space="preserve">Parent/Carer Signature: </w:t>
      </w:r>
      <w:r>
        <w:rPr>
          <w:rFonts w:ascii="Arial" w:hAnsi="Arial" w:cs="Arial"/>
        </w:rPr>
        <w:br/>
      </w:r>
    </w:p>
    <w:p w14:paraId="216BBFF0" w14:textId="77777777" w:rsidR="00E14245" w:rsidRPr="00DA6D27" w:rsidRDefault="00E14245" w:rsidP="00E14245">
      <w:pPr>
        <w:spacing w:line="240" w:lineRule="auto"/>
        <w:rPr>
          <w:rFonts w:ascii="Arial" w:hAnsi="Arial" w:cs="Arial"/>
        </w:rPr>
      </w:pPr>
      <w:r w:rsidRPr="00DA6D27">
        <w:rPr>
          <w:rFonts w:ascii="Arial" w:hAnsi="Arial" w:cs="Arial"/>
        </w:rPr>
        <w:t xml:space="preserve">…………………..…… </w:t>
      </w:r>
      <w:r w:rsidRPr="00DA6D27">
        <w:rPr>
          <w:rFonts w:ascii="Arial" w:hAnsi="Arial" w:cs="Arial"/>
        </w:rPr>
        <w:tab/>
      </w:r>
      <w:r w:rsidRPr="00DA6D27">
        <w:rPr>
          <w:rFonts w:ascii="Arial" w:hAnsi="Arial" w:cs="Arial"/>
        </w:rPr>
        <w:tab/>
      </w:r>
      <w:r w:rsidRPr="00DA6D27">
        <w:rPr>
          <w:rFonts w:ascii="Arial" w:hAnsi="Arial" w:cs="Arial"/>
        </w:rPr>
        <w:tab/>
      </w:r>
      <w:r w:rsidRPr="00DA6D27">
        <w:rPr>
          <w:rFonts w:ascii="Arial" w:hAnsi="Arial" w:cs="Arial"/>
        </w:rPr>
        <w:tab/>
        <w:t>..……………………………</w:t>
      </w:r>
    </w:p>
    <w:p w14:paraId="54E5A988" w14:textId="77777777" w:rsidR="00992EC5" w:rsidRPr="008B6E22" w:rsidRDefault="00992EC5" w:rsidP="00992EC5">
      <w:pPr>
        <w:tabs>
          <w:tab w:val="left" w:pos="3615"/>
        </w:tabs>
        <w:rPr>
          <w:b/>
          <w:bCs/>
          <w:i/>
          <w:iCs/>
          <w:sz w:val="40"/>
          <w:szCs w:val="40"/>
        </w:rPr>
      </w:pPr>
    </w:p>
    <w:sectPr w:rsidR="00992EC5" w:rsidRPr="008B6E22" w:rsidSect="00E15985">
      <w:headerReference w:type="default" r:id="rId16"/>
      <w:footerReference w:type="defaul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36FF2" w14:textId="77777777" w:rsidR="00981DF1" w:rsidRDefault="00981DF1" w:rsidP="00CF6A2E">
      <w:pPr>
        <w:spacing w:after="0" w:line="240" w:lineRule="auto"/>
      </w:pPr>
      <w:r>
        <w:separator/>
      </w:r>
    </w:p>
  </w:endnote>
  <w:endnote w:type="continuationSeparator" w:id="0">
    <w:p w14:paraId="2AE87640" w14:textId="77777777" w:rsidR="00981DF1" w:rsidRDefault="00981DF1" w:rsidP="00CF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ave Script Bold Pro">
    <w:charset w:val="00"/>
    <w:family w:val="auto"/>
    <w:pitch w:val="variable"/>
    <w:sig w:usb0="8000002F" w:usb1="5000004A" w:usb2="00000000" w:usb3="00000000" w:csb0="00000193"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670253"/>
      <w:docPartObj>
        <w:docPartGallery w:val="Page Numbers (Bottom of Page)"/>
        <w:docPartUnique/>
      </w:docPartObj>
    </w:sdtPr>
    <w:sdtEndPr/>
    <w:sdtContent>
      <w:p w14:paraId="2E160038" w14:textId="0312279C" w:rsidR="003F6707" w:rsidRDefault="003F670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69CE830" w14:textId="77777777" w:rsidR="003F6707" w:rsidRDefault="003F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7AD28" w14:textId="77777777" w:rsidR="00981DF1" w:rsidRDefault="00981DF1" w:rsidP="00CF6A2E">
      <w:pPr>
        <w:spacing w:after="0" w:line="240" w:lineRule="auto"/>
      </w:pPr>
      <w:r>
        <w:separator/>
      </w:r>
    </w:p>
  </w:footnote>
  <w:footnote w:type="continuationSeparator" w:id="0">
    <w:p w14:paraId="2BF02EB2" w14:textId="77777777" w:rsidR="00981DF1" w:rsidRDefault="00981DF1" w:rsidP="00CF6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B903" w14:textId="3AA8E622" w:rsidR="00CF6A2E" w:rsidRDefault="00CF6A2E">
    <w:pPr>
      <w:pStyle w:val="Header"/>
    </w:pPr>
    <w:r w:rsidRPr="00ED3A07">
      <w:rPr>
        <w:noProof/>
      </w:rPr>
      <w:drawing>
        <wp:anchor distT="0" distB="0" distL="114300" distR="114300" simplePos="0" relativeHeight="251661312" behindDoc="0" locked="0" layoutInCell="1" allowOverlap="1" wp14:anchorId="7C918A74" wp14:editId="05985F36">
          <wp:simplePos x="0" y="0"/>
          <wp:positionH relativeFrom="margin">
            <wp:align>center</wp:align>
          </wp:positionH>
          <wp:positionV relativeFrom="paragraph">
            <wp:posOffset>-380132</wp:posOffset>
          </wp:positionV>
          <wp:extent cx="1449237" cy="512932"/>
          <wp:effectExtent l="0" t="0" r="0" b="1905"/>
          <wp:wrapNone/>
          <wp:docPr id="1" name="Picture 4">
            <a:extLst xmlns:a="http://schemas.openxmlformats.org/drawingml/2006/main">
              <a:ext uri="{FF2B5EF4-FFF2-40B4-BE49-F238E27FC236}">
                <a16:creationId xmlns:a16="http://schemas.microsoft.com/office/drawing/2014/main" id="{EAAFFCF7-1036-9F4D-B412-B215BA767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AFFCF7-1036-9F4D-B412-B215BA76712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9237" cy="512932"/>
                  </a:xfrm>
                  <a:prstGeom prst="rect">
                    <a:avLst/>
                  </a:prstGeom>
                </pic:spPr>
              </pic:pic>
            </a:graphicData>
          </a:graphic>
          <wp14:sizeRelH relativeFrom="page">
            <wp14:pctWidth>0</wp14:pctWidth>
          </wp14:sizeRelH>
          <wp14:sizeRelV relativeFrom="page">
            <wp14:pctHeight>0</wp14:pctHeight>
          </wp14:sizeRelV>
        </wp:anchor>
      </w:drawing>
    </w:r>
    <w:r w:rsidRPr="00ED3A07">
      <w:rPr>
        <w:noProof/>
      </w:rPr>
      <w:drawing>
        <wp:anchor distT="0" distB="0" distL="114300" distR="114300" simplePos="0" relativeHeight="251659264" behindDoc="1" locked="0" layoutInCell="1" allowOverlap="1" wp14:anchorId="3E3DB3C4" wp14:editId="38FDD618">
          <wp:simplePos x="0" y="0"/>
          <wp:positionH relativeFrom="page">
            <wp:align>right</wp:align>
          </wp:positionH>
          <wp:positionV relativeFrom="paragraph">
            <wp:posOffset>-449580</wp:posOffset>
          </wp:positionV>
          <wp:extent cx="7558268" cy="612112"/>
          <wp:effectExtent l="0" t="0" r="0" b="0"/>
          <wp:wrapNone/>
          <wp:docPr id="3" name="Picture 2">
            <a:extLst xmlns:a="http://schemas.openxmlformats.org/drawingml/2006/main">
              <a:ext uri="{FF2B5EF4-FFF2-40B4-BE49-F238E27FC236}">
                <a16:creationId xmlns:a16="http://schemas.microsoft.com/office/drawing/2014/main" id="{9FD8E5A7-CF10-1449-9D11-F1DEECD02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D8E5A7-CF10-1449-9D11-F1DEECD0244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8268" cy="6121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7AFD"/>
    <w:multiLevelType w:val="hybridMultilevel"/>
    <w:tmpl w:val="FD147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F3628"/>
    <w:multiLevelType w:val="hybridMultilevel"/>
    <w:tmpl w:val="CFE4D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17962"/>
    <w:multiLevelType w:val="hybridMultilevel"/>
    <w:tmpl w:val="EE38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B0C7F"/>
    <w:multiLevelType w:val="hybridMultilevel"/>
    <w:tmpl w:val="4CB2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1B02DB"/>
    <w:multiLevelType w:val="hybridMultilevel"/>
    <w:tmpl w:val="65364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BC4B39"/>
    <w:multiLevelType w:val="hybridMultilevel"/>
    <w:tmpl w:val="FB582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86AFA"/>
    <w:multiLevelType w:val="hybridMultilevel"/>
    <w:tmpl w:val="83968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ED36F6"/>
    <w:multiLevelType w:val="hybridMultilevel"/>
    <w:tmpl w:val="98687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50629D"/>
    <w:multiLevelType w:val="hybridMultilevel"/>
    <w:tmpl w:val="CA5EF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0E69FA"/>
    <w:multiLevelType w:val="multilevel"/>
    <w:tmpl w:val="EBDE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2A1A92"/>
    <w:multiLevelType w:val="hybridMultilevel"/>
    <w:tmpl w:val="1758074A"/>
    <w:lvl w:ilvl="0" w:tplc="EF7601E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6D14B7"/>
    <w:multiLevelType w:val="hybridMultilevel"/>
    <w:tmpl w:val="B1860E3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2" w15:restartNumberingAfterBreak="0">
    <w:nsid w:val="57D84640"/>
    <w:multiLevelType w:val="multilevel"/>
    <w:tmpl w:val="8172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0213F3"/>
    <w:multiLevelType w:val="hybridMultilevel"/>
    <w:tmpl w:val="EF981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B0434C"/>
    <w:multiLevelType w:val="hybridMultilevel"/>
    <w:tmpl w:val="DB644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316226"/>
    <w:multiLevelType w:val="hybridMultilevel"/>
    <w:tmpl w:val="0B0AB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9883149">
    <w:abstractNumId w:val="1"/>
  </w:num>
  <w:num w:numId="2" w16cid:durableId="1602835750">
    <w:abstractNumId w:val="10"/>
  </w:num>
  <w:num w:numId="3" w16cid:durableId="854927859">
    <w:abstractNumId w:val="5"/>
  </w:num>
  <w:num w:numId="4" w16cid:durableId="740903942">
    <w:abstractNumId w:val="11"/>
  </w:num>
  <w:num w:numId="5" w16cid:durableId="157383936">
    <w:abstractNumId w:val="12"/>
  </w:num>
  <w:num w:numId="6" w16cid:durableId="1572153820">
    <w:abstractNumId w:val="6"/>
  </w:num>
  <w:num w:numId="7" w16cid:durableId="1644895845">
    <w:abstractNumId w:val="9"/>
  </w:num>
  <w:num w:numId="8" w16cid:durableId="763962220">
    <w:abstractNumId w:val="4"/>
  </w:num>
  <w:num w:numId="9" w16cid:durableId="2122987906">
    <w:abstractNumId w:val="13"/>
  </w:num>
  <w:num w:numId="10" w16cid:durableId="639504365">
    <w:abstractNumId w:val="7"/>
  </w:num>
  <w:num w:numId="11" w16cid:durableId="1603488389">
    <w:abstractNumId w:val="8"/>
  </w:num>
  <w:num w:numId="12" w16cid:durableId="1853104389">
    <w:abstractNumId w:val="14"/>
  </w:num>
  <w:num w:numId="13" w16cid:durableId="348260699">
    <w:abstractNumId w:val="2"/>
  </w:num>
  <w:num w:numId="14" w16cid:durableId="1322663452">
    <w:abstractNumId w:val="3"/>
  </w:num>
  <w:num w:numId="15" w16cid:durableId="1381006671">
    <w:abstractNumId w:val="0"/>
  </w:num>
  <w:num w:numId="16" w16cid:durableId="5099489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47"/>
    <w:rsid w:val="00010A7B"/>
    <w:rsid w:val="00011D32"/>
    <w:rsid w:val="00021B45"/>
    <w:rsid w:val="00027904"/>
    <w:rsid w:val="00040752"/>
    <w:rsid w:val="0004179F"/>
    <w:rsid w:val="00047ED5"/>
    <w:rsid w:val="00050ADC"/>
    <w:rsid w:val="0005181C"/>
    <w:rsid w:val="0006114F"/>
    <w:rsid w:val="00061D69"/>
    <w:rsid w:val="00063DAF"/>
    <w:rsid w:val="000904F0"/>
    <w:rsid w:val="00091C71"/>
    <w:rsid w:val="00097F10"/>
    <w:rsid w:val="000A1EE0"/>
    <w:rsid w:val="000A3406"/>
    <w:rsid w:val="000A7A9A"/>
    <w:rsid w:val="000B001D"/>
    <w:rsid w:val="000B4096"/>
    <w:rsid w:val="000B61A2"/>
    <w:rsid w:val="000D2A92"/>
    <w:rsid w:val="000E0D6B"/>
    <w:rsid w:val="001167F4"/>
    <w:rsid w:val="00124A5C"/>
    <w:rsid w:val="00130291"/>
    <w:rsid w:val="00135C31"/>
    <w:rsid w:val="001435F9"/>
    <w:rsid w:val="001462CB"/>
    <w:rsid w:val="00161A74"/>
    <w:rsid w:val="00164800"/>
    <w:rsid w:val="0016729A"/>
    <w:rsid w:val="001746B9"/>
    <w:rsid w:val="00177101"/>
    <w:rsid w:val="00181BE3"/>
    <w:rsid w:val="00182F4F"/>
    <w:rsid w:val="00186819"/>
    <w:rsid w:val="001934BB"/>
    <w:rsid w:val="00197BC6"/>
    <w:rsid w:val="001A09D7"/>
    <w:rsid w:val="001A4D09"/>
    <w:rsid w:val="001A4E73"/>
    <w:rsid w:val="001B4A94"/>
    <w:rsid w:val="001C02BF"/>
    <w:rsid w:val="001C1B2A"/>
    <w:rsid w:val="001C52BD"/>
    <w:rsid w:val="001D038B"/>
    <w:rsid w:val="001D4B49"/>
    <w:rsid w:val="001D5CD3"/>
    <w:rsid w:val="001E522A"/>
    <w:rsid w:val="001F3DAF"/>
    <w:rsid w:val="001F4363"/>
    <w:rsid w:val="001F54A4"/>
    <w:rsid w:val="00221F54"/>
    <w:rsid w:val="0023075B"/>
    <w:rsid w:val="00232C8D"/>
    <w:rsid w:val="00240AAE"/>
    <w:rsid w:val="00242211"/>
    <w:rsid w:val="0024410E"/>
    <w:rsid w:val="002554D3"/>
    <w:rsid w:val="00262C62"/>
    <w:rsid w:val="0026632D"/>
    <w:rsid w:val="00266332"/>
    <w:rsid w:val="00275677"/>
    <w:rsid w:val="002767FF"/>
    <w:rsid w:val="00280C8A"/>
    <w:rsid w:val="00293B5B"/>
    <w:rsid w:val="00293C6E"/>
    <w:rsid w:val="002A2607"/>
    <w:rsid w:val="002B55C6"/>
    <w:rsid w:val="002B5810"/>
    <w:rsid w:val="002B7782"/>
    <w:rsid w:val="002C56EA"/>
    <w:rsid w:val="002C5BA9"/>
    <w:rsid w:val="002D0C39"/>
    <w:rsid w:val="002D7113"/>
    <w:rsid w:val="002F20F7"/>
    <w:rsid w:val="003030CD"/>
    <w:rsid w:val="00304758"/>
    <w:rsid w:val="00311E39"/>
    <w:rsid w:val="003178F6"/>
    <w:rsid w:val="00321B1B"/>
    <w:rsid w:val="00325EEE"/>
    <w:rsid w:val="0032685E"/>
    <w:rsid w:val="00326E93"/>
    <w:rsid w:val="0034407A"/>
    <w:rsid w:val="00356057"/>
    <w:rsid w:val="00356BE5"/>
    <w:rsid w:val="00370B97"/>
    <w:rsid w:val="003711E7"/>
    <w:rsid w:val="00376BDE"/>
    <w:rsid w:val="00397655"/>
    <w:rsid w:val="003B016B"/>
    <w:rsid w:val="003B5864"/>
    <w:rsid w:val="003C4948"/>
    <w:rsid w:val="003E293D"/>
    <w:rsid w:val="003E2CCA"/>
    <w:rsid w:val="003E4442"/>
    <w:rsid w:val="003E51A3"/>
    <w:rsid w:val="003F6707"/>
    <w:rsid w:val="00410147"/>
    <w:rsid w:val="00424F0C"/>
    <w:rsid w:val="00427A3A"/>
    <w:rsid w:val="0043674C"/>
    <w:rsid w:val="00440AD8"/>
    <w:rsid w:val="004508D4"/>
    <w:rsid w:val="004556FC"/>
    <w:rsid w:val="0045576D"/>
    <w:rsid w:val="00457F9B"/>
    <w:rsid w:val="00463C66"/>
    <w:rsid w:val="00483B67"/>
    <w:rsid w:val="0049520A"/>
    <w:rsid w:val="004B3860"/>
    <w:rsid w:val="004C39C2"/>
    <w:rsid w:val="004C40FB"/>
    <w:rsid w:val="004D0C1C"/>
    <w:rsid w:val="004D5457"/>
    <w:rsid w:val="004E25AE"/>
    <w:rsid w:val="004E3769"/>
    <w:rsid w:val="004F19F9"/>
    <w:rsid w:val="00502477"/>
    <w:rsid w:val="0052098A"/>
    <w:rsid w:val="0052442B"/>
    <w:rsid w:val="005313F5"/>
    <w:rsid w:val="005325C0"/>
    <w:rsid w:val="005426AD"/>
    <w:rsid w:val="005601FF"/>
    <w:rsid w:val="0056160B"/>
    <w:rsid w:val="00566812"/>
    <w:rsid w:val="0059051F"/>
    <w:rsid w:val="00592A5D"/>
    <w:rsid w:val="00592A66"/>
    <w:rsid w:val="0059377B"/>
    <w:rsid w:val="00593E21"/>
    <w:rsid w:val="00594D0F"/>
    <w:rsid w:val="00596E7F"/>
    <w:rsid w:val="005B467D"/>
    <w:rsid w:val="005C42A2"/>
    <w:rsid w:val="005D4B29"/>
    <w:rsid w:val="005E4578"/>
    <w:rsid w:val="005E78FC"/>
    <w:rsid w:val="00601DEF"/>
    <w:rsid w:val="00601FBE"/>
    <w:rsid w:val="0061145B"/>
    <w:rsid w:val="006119F4"/>
    <w:rsid w:val="00615AE6"/>
    <w:rsid w:val="00622444"/>
    <w:rsid w:val="006228C6"/>
    <w:rsid w:val="00625D04"/>
    <w:rsid w:val="00631F2B"/>
    <w:rsid w:val="00635026"/>
    <w:rsid w:val="00646545"/>
    <w:rsid w:val="00652E7E"/>
    <w:rsid w:val="00653088"/>
    <w:rsid w:val="00662031"/>
    <w:rsid w:val="00662970"/>
    <w:rsid w:val="00680694"/>
    <w:rsid w:val="00684FD5"/>
    <w:rsid w:val="0069627B"/>
    <w:rsid w:val="006A4E5D"/>
    <w:rsid w:val="006B288D"/>
    <w:rsid w:val="006B3FAB"/>
    <w:rsid w:val="006D09A9"/>
    <w:rsid w:val="006E1A92"/>
    <w:rsid w:val="006E41B5"/>
    <w:rsid w:val="006F2D3C"/>
    <w:rsid w:val="006F516A"/>
    <w:rsid w:val="007047B1"/>
    <w:rsid w:val="00705180"/>
    <w:rsid w:val="00722778"/>
    <w:rsid w:val="00732B76"/>
    <w:rsid w:val="007370CA"/>
    <w:rsid w:val="00744034"/>
    <w:rsid w:val="0074634B"/>
    <w:rsid w:val="007470BB"/>
    <w:rsid w:val="00753C29"/>
    <w:rsid w:val="0075799A"/>
    <w:rsid w:val="00767E5F"/>
    <w:rsid w:val="0077107F"/>
    <w:rsid w:val="00772D09"/>
    <w:rsid w:val="007734AD"/>
    <w:rsid w:val="007765C5"/>
    <w:rsid w:val="00783E8E"/>
    <w:rsid w:val="00784507"/>
    <w:rsid w:val="00790D1B"/>
    <w:rsid w:val="007931A8"/>
    <w:rsid w:val="0079734F"/>
    <w:rsid w:val="007A55CC"/>
    <w:rsid w:val="007C7401"/>
    <w:rsid w:val="007D58DF"/>
    <w:rsid w:val="007D65AB"/>
    <w:rsid w:val="007F702E"/>
    <w:rsid w:val="00801ABD"/>
    <w:rsid w:val="00831AAF"/>
    <w:rsid w:val="00833795"/>
    <w:rsid w:val="00836843"/>
    <w:rsid w:val="0084132D"/>
    <w:rsid w:val="00864369"/>
    <w:rsid w:val="008715AD"/>
    <w:rsid w:val="008762E6"/>
    <w:rsid w:val="00877518"/>
    <w:rsid w:val="00877A1B"/>
    <w:rsid w:val="00885715"/>
    <w:rsid w:val="00895535"/>
    <w:rsid w:val="008A5D84"/>
    <w:rsid w:val="008B2FF0"/>
    <w:rsid w:val="008B6E22"/>
    <w:rsid w:val="008C580D"/>
    <w:rsid w:val="008C6D9D"/>
    <w:rsid w:val="008D07C9"/>
    <w:rsid w:val="008D090C"/>
    <w:rsid w:val="008D181B"/>
    <w:rsid w:val="008D1D6E"/>
    <w:rsid w:val="008F20A0"/>
    <w:rsid w:val="008F6AA1"/>
    <w:rsid w:val="0092498A"/>
    <w:rsid w:val="009260EF"/>
    <w:rsid w:val="00931C1A"/>
    <w:rsid w:val="00945CBD"/>
    <w:rsid w:val="00955299"/>
    <w:rsid w:val="00962C25"/>
    <w:rsid w:val="00973380"/>
    <w:rsid w:val="009734CD"/>
    <w:rsid w:val="0098041A"/>
    <w:rsid w:val="00980B8A"/>
    <w:rsid w:val="00981DF1"/>
    <w:rsid w:val="00982A0E"/>
    <w:rsid w:val="00986D2D"/>
    <w:rsid w:val="00991CDE"/>
    <w:rsid w:val="00992EC5"/>
    <w:rsid w:val="009A1DF9"/>
    <w:rsid w:val="009C3AC0"/>
    <w:rsid w:val="009C6F7B"/>
    <w:rsid w:val="009E540B"/>
    <w:rsid w:val="009F429A"/>
    <w:rsid w:val="009F7FDF"/>
    <w:rsid w:val="00A0644A"/>
    <w:rsid w:val="00A07D00"/>
    <w:rsid w:val="00A1547D"/>
    <w:rsid w:val="00A166FC"/>
    <w:rsid w:val="00A25957"/>
    <w:rsid w:val="00A3722D"/>
    <w:rsid w:val="00A415A7"/>
    <w:rsid w:val="00A55777"/>
    <w:rsid w:val="00A56B27"/>
    <w:rsid w:val="00A603EB"/>
    <w:rsid w:val="00A71F0B"/>
    <w:rsid w:val="00A76AF3"/>
    <w:rsid w:val="00A813BC"/>
    <w:rsid w:val="00A841B9"/>
    <w:rsid w:val="00A8442C"/>
    <w:rsid w:val="00A92DBC"/>
    <w:rsid w:val="00AA1EAC"/>
    <w:rsid w:val="00AB1D5A"/>
    <w:rsid w:val="00AC2F9D"/>
    <w:rsid w:val="00AD1544"/>
    <w:rsid w:val="00AD4A6F"/>
    <w:rsid w:val="00AE1F56"/>
    <w:rsid w:val="00AF15F6"/>
    <w:rsid w:val="00B0532C"/>
    <w:rsid w:val="00B06C6F"/>
    <w:rsid w:val="00B076CD"/>
    <w:rsid w:val="00B118D5"/>
    <w:rsid w:val="00B12DF2"/>
    <w:rsid w:val="00B14C72"/>
    <w:rsid w:val="00B150B9"/>
    <w:rsid w:val="00B17773"/>
    <w:rsid w:val="00B25F66"/>
    <w:rsid w:val="00B40801"/>
    <w:rsid w:val="00B413FC"/>
    <w:rsid w:val="00B44693"/>
    <w:rsid w:val="00B60FCD"/>
    <w:rsid w:val="00B62C34"/>
    <w:rsid w:val="00B66C01"/>
    <w:rsid w:val="00B8192C"/>
    <w:rsid w:val="00B84B8E"/>
    <w:rsid w:val="00B8636E"/>
    <w:rsid w:val="00B91A55"/>
    <w:rsid w:val="00B93768"/>
    <w:rsid w:val="00B94137"/>
    <w:rsid w:val="00BA4F21"/>
    <w:rsid w:val="00BB7B6F"/>
    <w:rsid w:val="00BC3570"/>
    <w:rsid w:val="00BE1028"/>
    <w:rsid w:val="00C0265F"/>
    <w:rsid w:val="00C068FA"/>
    <w:rsid w:val="00C07E7E"/>
    <w:rsid w:val="00C10560"/>
    <w:rsid w:val="00C17E25"/>
    <w:rsid w:val="00C30E19"/>
    <w:rsid w:val="00C3477E"/>
    <w:rsid w:val="00C42BE6"/>
    <w:rsid w:val="00C43819"/>
    <w:rsid w:val="00C451F7"/>
    <w:rsid w:val="00C46F45"/>
    <w:rsid w:val="00C51AFC"/>
    <w:rsid w:val="00C54037"/>
    <w:rsid w:val="00C61033"/>
    <w:rsid w:val="00C74CDE"/>
    <w:rsid w:val="00C93CC4"/>
    <w:rsid w:val="00C94130"/>
    <w:rsid w:val="00CA3A11"/>
    <w:rsid w:val="00CB3836"/>
    <w:rsid w:val="00CD5202"/>
    <w:rsid w:val="00CD7E56"/>
    <w:rsid w:val="00CE20D5"/>
    <w:rsid w:val="00CE33BF"/>
    <w:rsid w:val="00CF3697"/>
    <w:rsid w:val="00CF4477"/>
    <w:rsid w:val="00CF5E13"/>
    <w:rsid w:val="00CF6A2E"/>
    <w:rsid w:val="00D07839"/>
    <w:rsid w:val="00D21BE1"/>
    <w:rsid w:val="00D27908"/>
    <w:rsid w:val="00D3416B"/>
    <w:rsid w:val="00D34E37"/>
    <w:rsid w:val="00D3567E"/>
    <w:rsid w:val="00D40B9D"/>
    <w:rsid w:val="00D460CD"/>
    <w:rsid w:val="00D5653F"/>
    <w:rsid w:val="00D71FD9"/>
    <w:rsid w:val="00D737DA"/>
    <w:rsid w:val="00D747CA"/>
    <w:rsid w:val="00D8674D"/>
    <w:rsid w:val="00D905F2"/>
    <w:rsid w:val="00D91CA8"/>
    <w:rsid w:val="00D93EE0"/>
    <w:rsid w:val="00D9513F"/>
    <w:rsid w:val="00DB52C2"/>
    <w:rsid w:val="00DE38B8"/>
    <w:rsid w:val="00DF4CC9"/>
    <w:rsid w:val="00E0691F"/>
    <w:rsid w:val="00E14245"/>
    <w:rsid w:val="00E15985"/>
    <w:rsid w:val="00E1636F"/>
    <w:rsid w:val="00E17734"/>
    <w:rsid w:val="00E17758"/>
    <w:rsid w:val="00E26B2A"/>
    <w:rsid w:val="00E276C3"/>
    <w:rsid w:val="00E31D79"/>
    <w:rsid w:val="00E53E3E"/>
    <w:rsid w:val="00E61032"/>
    <w:rsid w:val="00E64432"/>
    <w:rsid w:val="00E76F40"/>
    <w:rsid w:val="00E827CD"/>
    <w:rsid w:val="00E86847"/>
    <w:rsid w:val="00E873FF"/>
    <w:rsid w:val="00E92BBC"/>
    <w:rsid w:val="00E93639"/>
    <w:rsid w:val="00EA37E7"/>
    <w:rsid w:val="00EB423B"/>
    <w:rsid w:val="00EC0CFF"/>
    <w:rsid w:val="00EE13FF"/>
    <w:rsid w:val="00EF45C3"/>
    <w:rsid w:val="00F17664"/>
    <w:rsid w:val="00F21371"/>
    <w:rsid w:val="00F21D45"/>
    <w:rsid w:val="00F242F0"/>
    <w:rsid w:val="00F267C8"/>
    <w:rsid w:val="00F31236"/>
    <w:rsid w:val="00F32F4C"/>
    <w:rsid w:val="00F516D5"/>
    <w:rsid w:val="00F64C97"/>
    <w:rsid w:val="00F66A87"/>
    <w:rsid w:val="00F71A94"/>
    <w:rsid w:val="00F73DE0"/>
    <w:rsid w:val="00F920AD"/>
    <w:rsid w:val="00F9380E"/>
    <w:rsid w:val="00F978CD"/>
    <w:rsid w:val="00FA1D95"/>
    <w:rsid w:val="00FB5DC1"/>
    <w:rsid w:val="00FC2B18"/>
    <w:rsid w:val="00FE069C"/>
    <w:rsid w:val="00FE485F"/>
    <w:rsid w:val="00FF26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9FE60"/>
  <w15:chartTrackingRefBased/>
  <w15:docId w15:val="{173FCC93-376C-43EE-BAAC-51356226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8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68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868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68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8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8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8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8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8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8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68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868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68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68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68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68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68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6847"/>
    <w:rPr>
      <w:rFonts w:eastAsiaTheme="majorEastAsia" w:cstheme="majorBidi"/>
      <w:color w:val="272727" w:themeColor="text1" w:themeTint="D8"/>
    </w:rPr>
  </w:style>
  <w:style w:type="paragraph" w:styleId="Title">
    <w:name w:val="Title"/>
    <w:basedOn w:val="Normal"/>
    <w:next w:val="Normal"/>
    <w:link w:val="TitleChar"/>
    <w:uiPriority w:val="10"/>
    <w:qFormat/>
    <w:rsid w:val="00E868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68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68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68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6847"/>
    <w:pPr>
      <w:spacing w:before="160"/>
      <w:jc w:val="center"/>
    </w:pPr>
    <w:rPr>
      <w:i/>
      <w:iCs/>
      <w:color w:val="404040" w:themeColor="text1" w:themeTint="BF"/>
    </w:rPr>
  </w:style>
  <w:style w:type="character" w:customStyle="1" w:styleId="QuoteChar">
    <w:name w:val="Quote Char"/>
    <w:basedOn w:val="DefaultParagraphFont"/>
    <w:link w:val="Quote"/>
    <w:uiPriority w:val="29"/>
    <w:rsid w:val="00E86847"/>
    <w:rPr>
      <w:i/>
      <w:iCs/>
      <w:color w:val="404040" w:themeColor="text1" w:themeTint="BF"/>
    </w:rPr>
  </w:style>
  <w:style w:type="paragraph" w:styleId="ListParagraph">
    <w:name w:val="List Paragraph"/>
    <w:basedOn w:val="Normal"/>
    <w:uiPriority w:val="34"/>
    <w:qFormat/>
    <w:rsid w:val="00E86847"/>
    <w:pPr>
      <w:ind w:left="720"/>
      <w:contextualSpacing/>
    </w:pPr>
  </w:style>
  <w:style w:type="character" w:styleId="IntenseEmphasis">
    <w:name w:val="Intense Emphasis"/>
    <w:basedOn w:val="DefaultParagraphFont"/>
    <w:uiPriority w:val="21"/>
    <w:qFormat/>
    <w:rsid w:val="00E86847"/>
    <w:rPr>
      <w:i/>
      <w:iCs/>
      <w:color w:val="0F4761" w:themeColor="accent1" w:themeShade="BF"/>
    </w:rPr>
  </w:style>
  <w:style w:type="paragraph" w:styleId="IntenseQuote">
    <w:name w:val="Intense Quote"/>
    <w:basedOn w:val="Normal"/>
    <w:next w:val="Normal"/>
    <w:link w:val="IntenseQuoteChar"/>
    <w:uiPriority w:val="30"/>
    <w:qFormat/>
    <w:rsid w:val="00E868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847"/>
    <w:rPr>
      <w:i/>
      <w:iCs/>
      <w:color w:val="0F4761" w:themeColor="accent1" w:themeShade="BF"/>
    </w:rPr>
  </w:style>
  <w:style w:type="character" w:styleId="IntenseReference">
    <w:name w:val="Intense Reference"/>
    <w:basedOn w:val="DefaultParagraphFont"/>
    <w:uiPriority w:val="32"/>
    <w:qFormat/>
    <w:rsid w:val="00E86847"/>
    <w:rPr>
      <w:b/>
      <w:bCs/>
      <w:smallCaps/>
      <w:color w:val="0F4761" w:themeColor="accent1" w:themeShade="BF"/>
      <w:spacing w:val="5"/>
    </w:rPr>
  </w:style>
  <w:style w:type="paragraph" w:styleId="Header">
    <w:name w:val="header"/>
    <w:basedOn w:val="Normal"/>
    <w:link w:val="HeaderChar"/>
    <w:uiPriority w:val="99"/>
    <w:unhideWhenUsed/>
    <w:rsid w:val="00CF6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A2E"/>
  </w:style>
  <w:style w:type="paragraph" w:styleId="Footer">
    <w:name w:val="footer"/>
    <w:basedOn w:val="Normal"/>
    <w:link w:val="FooterChar"/>
    <w:uiPriority w:val="99"/>
    <w:unhideWhenUsed/>
    <w:rsid w:val="00CF6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A2E"/>
  </w:style>
  <w:style w:type="character" w:styleId="Hyperlink">
    <w:name w:val="Hyperlink"/>
    <w:basedOn w:val="DefaultParagraphFont"/>
    <w:uiPriority w:val="99"/>
    <w:unhideWhenUsed/>
    <w:rsid w:val="005426AD"/>
    <w:rPr>
      <w:color w:val="467886" w:themeColor="hyperlink"/>
      <w:u w:val="single"/>
    </w:rPr>
  </w:style>
  <w:style w:type="character" w:styleId="UnresolvedMention">
    <w:name w:val="Unresolved Mention"/>
    <w:basedOn w:val="DefaultParagraphFont"/>
    <w:uiPriority w:val="99"/>
    <w:semiHidden/>
    <w:unhideWhenUsed/>
    <w:rsid w:val="005426AD"/>
    <w:rPr>
      <w:color w:val="605E5C"/>
      <w:shd w:val="clear" w:color="auto" w:fill="E1DFDD"/>
    </w:rPr>
  </w:style>
  <w:style w:type="paragraph" w:styleId="NormalWeb">
    <w:name w:val="Normal (Web)"/>
    <w:basedOn w:val="Normal"/>
    <w:uiPriority w:val="99"/>
    <w:semiHidden/>
    <w:unhideWhenUsed/>
    <w:rsid w:val="006B288D"/>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Strong">
    <w:name w:val="Strong"/>
    <w:basedOn w:val="DefaultParagraphFont"/>
    <w:uiPriority w:val="22"/>
    <w:qFormat/>
    <w:rsid w:val="006B288D"/>
    <w:rPr>
      <w:b/>
      <w:bCs/>
    </w:rPr>
  </w:style>
  <w:style w:type="table" w:styleId="TableGrid">
    <w:name w:val="Table Grid"/>
    <w:basedOn w:val="TableNormal"/>
    <w:uiPriority w:val="39"/>
    <w:rsid w:val="00924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2197">
      <w:bodyDiv w:val="1"/>
      <w:marLeft w:val="0"/>
      <w:marRight w:val="0"/>
      <w:marTop w:val="0"/>
      <w:marBottom w:val="0"/>
      <w:divBdr>
        <w:top w:val="none" w:sz="0" w:space="0" w:color="auto"/>
        <w:left w:val="none" w:sz="0" w:space="0" w:color="auto"/>
        <w:bottom w:val="none" w:sz="0" w:space="0" w:color="auto"/>
        <w:right w:val="none" w:sz="0" w:space="0" w:color="auto"/>
      </w:divBdr>
    </w:div>
    <w:div w:id="105513769">
      <w:bodyDiv w:val="1"/>
      <w:marLeft w:val="0"/>
      <w:marRight w:val="0"/>
      <w:marTop w:val="0"/>
      <w:marBottom w:val="0"/>
      <w:divBdr>
        <w:top w:val="none" w:sz="0" w:space="0" w:color="auto"/>
        <w:left w:val="none" w:sz="0" w:space="0" w:color="auto"/>
        <w:bottom w:val="none" w:sz="0" w:space="0" w:color="auto"/>
        <w:right w:val="none" w:sz="0" w:space="0" w:color="auto"/>
      </w:divBdr>
    </w:div>
    <w:div w:id="132527099">
      <w:bodyDiv w:val="1"/>
      <w:marLeft w:val="0"/>
      <w:marRight w:val="0"/>
      <w:marTop w:val="0"/>
      <w:marBottom w:val="0"/>
      <w:divBdr>
        <w:top w:val="none" w:sz="0" w:space="0" w:color="auto"/>
        <w:left w:val="none" w:sz="0" w:space="0" w:color="auto"/>
        <w:bottom w:val="none" w:sz="0" w:space="0" w:color="auto"/>
        <w:right w:val="none" w:sz="0" w:space="0" w:color="auto"/>
      </w:divBdr>
    </w:div>
    <w:div w:id="164319389">
      <w:bodyDiv w:val="1"/>
      <w:marLeft w:val="0"/>
      <w:marRight w:val="0"/>
      <w:marTop w:val="0"/>
      <w:marBottom w:val="0"/>
      <w:divBdr>
        <w:top w:val="none" w:sz="0" w:space="0" w:color="auto"/>
        <w:left w:val="none" w:sz="0" w:space="0" w:color="auto"/>
        <w:bottom w:val="none" w:sz="0" w:space="0" w:color="auto"/>
        <w:right w:val="none" w:sz="0" w:space="0" w:color="auto"/>
      </w:divBdr>
    </w:div>
    <w:div w:id="218515392">
      <w:bodyDiv w:val="1"/>
      <w:marLeft w:val="0"/>
      <w:marRight w:val="0"/>
      <w:marTop w:val="0"/>
      <w:marBottom w:val="0"/>
      <w:divBdr>
        <w:top w:val="none" w:sz="0" w:space="0" w:color="auto"/>
        <w:left w:val="none" w:sz="0" w:space="0" w:color="auto"/>
        <w:bottom w:val="none" w:sz="0" w:space="0" w:color="auto"/>
        <w:right w:val="none" w:sz="0" w:space="0" w:color="auto"/>
      </w:divBdr>
    </w:div>
    <w:div w:id="261451874">
      <w:bodyDiv w:val="1"/>
      <w:marLeft w:val="0"/>
      <w:marRight w:val="0"/>
      <w:marTop w:val="0"/>
      <w:marBottom w:val="0"/>
      <w:divBdr>
        <w:top w:val="none" w:sz="0" w:space="0" w:color="auto"/>
        <w:left w:val="none" w:sz="0" w:space="0" w:color="auto"/>
        <w:bottom w:val="none" w:sz="0" w:space="0" w:color="auto"/>
        <w:right w:val="none" w:sz="0" w:space="0" w:color="auto"/>
      </w:divBdr>
    </w:div>
    <w:div w:id="308444088">
      <w:bodyDiv w:val="1"/>
      <w:marLeft w:val="0"/>
      <w:marRight w:val="0"/>
      <w:marTop w:val="0"/>
      <w:marBottom w:val="0"/>
      <w:divBdr>
        <w:top w:val="none" w:sz="0" w:space="0" w:color="auto"/>
        <w:left w:val="none" w:sz="0" w:space="0" w:color="auto"/>
        <w:bottom w:val="none" w:sz="0" w:space="0" w:color="auto"/>
        <w:right w:val="none" w:sz="0" w:space="0" w:color="auto"/>
      </w:divBdr>
    </w:div>
    <w:div w:id="312219015">
      <w:bodyDiv w:val="1"/>
      <w:marLeft w:val="0"/>
      <w:marRight w:val="0"/>
      <w:marTop w:val="0"/>
      <w:marBottom w:val="0"/>
      <w:divBdr>
        <w:top w:val="none" w:sz="0" w:space="0" w:color="auto"/>
        <w:left w:val="none" w:sz="0" w:space="0" w:color="auto"/>
        <w:bottom w:val="none" w:sz="0" w:space="0" w:color="auto"/>
        <w:right w:val="none" w:sz="0" w:space="0" w:color="auto"/>
      </w:divBdr>
    </w:div>
    <w:div w:id="387266261">
      <w:bodyDiv w:val="1"/>
      <w:marLeft w:val="0"/>
      <w:marRight w:val="0"/>
      <w:marTop w:val="0"/>
      <w:marBottom w:val="0"/>
      <w:divBdr>
        <w:top w:val="none" w:sz="0" w:space="0" w:color="auto"/>
        <w:left w:val="none" w:sz="0" w:space="0" w:color="auto"/>
        <w:bottom w:val="none" w:sz="0" w:space="0" w:color="auto"/>
        <w:right w:val="none" w:sz="0" w:space="0" w:color="auto"/>
      </w:divBdr>
    </w:div>
    <w:div w:id="395781493">
      <w:bodyDiv w:val="1"/>
      <w:marLeft w:val="0"/>
      <w:marRight w:val="0"/>
      <w:marTop w:val="0"/>
      <w:marBottom w:val="0"/>
      <w:divBdr>
        <w:top w:val="none" w:sz="0" w:space="0" w:color="auto"/>
        <w:left w:val="none" w:sz="0" w:space="0" w:color="auto"/>
        <w:bottom w:val="none" w:sz="0" w:space="0" w:color="auto"/>
        <w:right w:val="none" w:sz="0" w:space="0" w:color="auto"/>
      </w:divBdr>
    </w:div>
    <w:div w:id="459956697">
      <w:bodyDiv w:val="1"/>
      <w:marLeft w:val="0"/>
      <w:marRight w:val="0"/>
      <w:marTop w:val="0"/>
      <w:marBottom w:val="0"/>
      <w:divBdr>
        <w:top w:val="none" w:sz="0" w:space="0" w:color="auto"/>
        <w:left w:val="none" w:sz="0" w:space="0" w:color="auto"/>
        <w:bottom w:val="none" w:sz="0" w:space="0" w:color="auto"/>
        <w:right w:val="none" w:sz="0" w:space="0" w:color="auto"/>
      </w:divBdr>
    </w:div>
    <w:div w:id="479881531">
      <w:bodyDiv w:val="1"/>
      <w:marLeft w:val="0"/>
      <w:marRight w:val="0"/>
      <w:marTop w:val="0"/>
      <w:marBottom w:val="0"/>
      <w:divBdr>
        <w:top w:val="none" w:sz="0" w:space="0" w:color="auto"/>
        <w:left w:val="none" w:sz="0" w:space="0" w:color="auto"/>
        <w:bottom w:val="none" w:sz="0" w:space="0" w:color="auto"/>
        <w:right w:val="none" w:sz="0" w:space="0" w:color="auto"/>
      </w:divBdr>
    </w:div>
    <w:div w:id="533033495">
      <w:bodyDiv w:val="1"/>
      <w:marLeft w:val="0"/>
      <w:marRight w:val="0"/>
      <w:marTop w:val="0"/>
      <w:marBottom w:val="0"/>
      <w:divBdr>
        <w:top w:val="none" w:sz="0" w:space="0" w:color="auto"/>
        <w:left w:val="none" w:sz="0" w:space="0" w:color="auto"/>
        <w:bottom w:val="none" w:sz="0" w:space="0" w:color="auto"/>
        <w:right w:val="none" w:sz="0" w:space="0" w:color="auto"/>
      </w:divBdr>
    </w:div>
    <w:div w:id="565379122">
      <w:bodyDiv w:val="1"/>
      <w:marLeft w:val="0"/>
      <w:marRight w:val="0"/>
      <w:marTop w:val="0"/>
      <w:marBottom w:val="0"/>
      <w:divBdr>
        <w:top w:val="none" w:sz="0" w:space="0" w:color="auto"/>
        <w:left w:val="none" w:sz="0" w:space="0" w:color="auto"/>
        <w:bottom w:val="none" w:sz="0" w:space="0" w:color="auto"/>
        <w:right w:val="none" w:sz="0" w:space="0" w:color="auto"/>
      </w:divBdr>
    </w:div>
    <w:div w:id="575672101">
      <w:bodyDiv w:val="1"/>
      <w:marLeft w:val="0"/>
      <w:marRight w:val="0"/>
      <w:marTop w:val="0"/>
      <w:marBottom w:val="0"/>
      <w:divBdr>
        <w:top w:val="none" w:sz="0" w:space="0" w:color="auto"/>
        <w:left w:val="none" w:sz="0" w:space="0" w:color="auto"/>
        <w:bottom w:val="none" w:sz="0" w:space="0" w:color="auto"/>
        <w:right w:val="none" w:sz="0" w:space="0" w:color="auto"/>
      </w:divBdr>
    </w:div>
    <w:div w:id="602500001">
      <w:bodyDiv w:val="1"/>
      <w:marLeft w:val="0"/>
      <w:marRight w:val="0"/>
      <w:marTop w:val="0"/>
      <w:marBottom w:val="0"/>
      <w:divBdr>
        <w:top w:val="none" w:sz="0" w:space="0" w:color="auto"/>
        <w:left w:val="none" w:sz="0" w:space="0" w:color="auto"/>
        <w:bottom w:val="none" w:sz="0" w:space="0" w:color="auto"/>
        <w:right w:val="none" w:sz="0" w:space="0" w:color="auto"/>
      </w:divBdr>
    </w:div>
    <w:div w:id="620917792">
      <w:bodyDiv w:val="1"/>
      <w:marLeft w:val="0"/>
      <w:marRight w:val="0"/>
      <w:marTop w:val="0"/>
      <w:marBottom w:val="0"/>
      <w:divBdr>
        <w:top w:val="none" w:sz="0" w:space="0" w:color="auto"/>
        <w:left w:val="none" w:sz="0" w:space="0" w:color="auto"/>
        <w:bottom w:val="none" w:sz="0" w:space="0" w:color="auto"/>
        <w:right w:val="none" w:sz="0" w:space="0" w:color="auto"/>
      </w:divBdr>
    </w:div>
    <w:div w:id="658577074">
      <w:bodyDiv w:val="1"/>
      <w:marLeft w:val="0"/>
      <w:marRight w:val="0"/>
      <w:marTop w:val="0"/>
      <w:marBottom w:val="0"/>
      <w:divBdr>
        <w:top w:val="none" w:sz="0" w:space="0" w:color="auto"/>
        <w:left w:val="none" w:sz="0" w:space="0" w:color="auto"/>
        <w:bottom w:val="none" w:sz="0" w:space="0" w:color="auto"/>
        <w:right w:val="none" w:sz="0" w:space="0" w:color="auto"/>
      </w:divBdr>
    </w:div>
    <w:div w:id="682707666">
      <w:bodyDiv w:val="1"/>
      <w:marLeft w:val="0"/>
      <w:marRight w:val="0"/>
      <w:marTop w:val="0"/>
      <w:marBottom w:val="0"/>
      <w:divBdr>
        <w:top w:val="none" w:sz="0" w:space="0" w:color="auto"/>
        <w:left w:val="none" w:sz="0" w:space="0" w:color="auto"/>
        <w:bottom w:val="none" w:sz="0" w:space="0" w:color="auto"/>
        <w:right w:val="none" w:sz="0" w:space="0" w:color="auto"/>
      </w:divBdr>
    </w:div>
    <w:div w:id="702555068">
      <w:bodyDiv w:val="1"/>
      <w:marLeft w:val="0"/>
      <w:marRight w:val="0"/>
      <w:marTop w:val="0"/>
      <w:marBottom w:val="0"/>
      <w:divBdr>
        <w:top w:val="none" w:sz="0" w:space="0" w:color="auto"/>
        <w:left w:val="none" w:sz="0" w:space="0" w:color="auto"/>
        <w:bottom w:val="none" w:sz="0" w:space="0" w:color="auto"/>
        <w:right w:val="none" w:sz="0" w:space="0" w:color="auto"/>
      </w:divBdr>
    </w:div>
    <w:div w:id="751392296">
      <w:bodyDiv w:val="1"/>
      <w:marLeft w:val="0"/>
      <w:marRight w:val="0"/>
      <w:marTop w:val="0"/>
      <w:marBottom w:val="0"/>
      <w:divBdr>
        <w:top w:val="none" w:sz="0" w:space="0" w:color="auto"/>
        <w:left w:val="none" w:sz="0" w:space="0" w:color="auto"/>
        <w:bottom w:val="none" w:sz="0" w:space="0" w:color="auto"/>
        <w:right w:val="none" w:sz="0" w:space="0" w:color="auto"/>
      </w:divBdr>
    </w:div>
    <w:div w:id="786125630">
      <w:bodyDiv w:val="1"/>
      <w:marLeft w:val="0"/>
      <w:marRight w:val="0"/>
      <w:marTop w:val="0"/>
      <w:marBottom w:val="0"/>
      <w:divBdr>
        <w:top w:val="none" w:sz="0" w:space="0" w:color="auto"/>
        <w:left w:val="none" w:sz="0" w:space="0" w:color="auto"/>
        <w:bottom w:val="none" w:sz="0" w:space="0" w:color="auto"/>
        <w:right w:val="none" w:sz="0" w:space="0" w:color="auto"/>
      </w:divBdr>
    </w:div>
    <w:div w:id="797576819">
      <w:bodyDiv w:val="1"/>
      <w:marLeft w:val="0"/>
      <w:marRight w:val="0"/>
      <w:marTop w:val="0"/>
      <w:marBottom w:val="0"/>
      <w:divBdr>
        <w:top w:val="none" w:sz="0" w:space="0" w:color="auto"/>
        <w:left w:val="none" w:sz="0" w:space="0" w:color="auto"/>
        <w:bottom w:val="none" w:sz="0" w:space="0" w:color="auto"/>
        <w:right w:val="none" w:sz="0" w:space="0" w:color="auto"/>
      </w:divBdr>
    </w:div>
    <w:div w:id="842551596">
      <w:bodyDiv w:val="1"/>
      <w:marLeft w:val="0"/>
      <w:marRight w:val="0"/>
      <w:marTop w:val="0"/>
      <w:marBottom w:val="0"/>
      <w:divBdr>
        <w:top w:val="none" w:sz="0" w:space="0" w:color="auto"/>
        <w:left w:val="none" w:sz="0" w:space="0" w:color="auto"/>
        <w:bottom w:val="none" w:sz="0" w:space="0" w:color="auto"/>
        <w:right w:val="none" w:sz="0" w:space="0" w:color="auto"/>
      </w:divBdr>
    </w:div>
    <w:div w:id="871459509">
      <w:bodyDiv w:val="1"/>
      <w:marLeft w:val="0"/>
      <w:marRight w:val="0"/>
      <w:marTop w:val="0"/>
      <w:marBottom w:val="0"/>
      <w:divBdr>
        <w:top w:val="none" w:sz="0" w:space="0" w:color="auto"/>
        <w:left w:val="none" w:sz="0" w:space="0" w:color="auto"/>
        <w:bottom w:val="none" w:sz="0" w:space="0" w:color="auto"/>
        <w:right w:val="none" w:sz="0" w:space="0" w:color="auto"/>
      </w:divBdr>
    </w:div>
    <w:div w:id="889344273">
      <w:bodyDiv w:val="1"/>
      <w:marLeft w:val="0"/>
      <w:marRight w:val="0"/>
      <w:marTop w:val="0"/>
      <w:marBottom w:val="0"/>
      <w:divBdr>
        <w:top w:val="none" w:sz="0" w:space="0" w:color="auto"/>
        <w:left w:val="none" w:sz="0" w:space="0" w:color="auto"/>
        <w:bottom w:val="none" w:sz="0" w:space="0" w:color="auto"/>
        <w:right w:val="none" w:sz="0" w:space="0" w:color="auto"/>
      </w:divBdr>
    </w:div>
    <w:div w:id="907036244">
      <w:bodyDiv w:val="1"/>
      <w:marLeft w:val="0"/>
      <w:marRight w:val="0"/>
      <w:marTop w:val="0"/>
      <w:marBottom w:val="0"/>
      <w:divBdr>
        <w:top w:val="none" w:sz="0" w:space="0" w:color="auto"/>
        <w:left w:val="none" w:sz="0" w:space="0" w:color="auto"/>
        <w:bottom w:val="none" w:sz="0" w:space="0" w:color="auto"/>
        <w:right w:val="none" w:sz="0" w:space="0" w:color="auto"/>
      </w:divBdr>
    </w:div>
    <w:div w:id="934484693">
      <w:bodyDiv w:val="1"/>
      <w:marLeft w:val="0"/>
      <w:marRight w:val="0"/>
      <w:marTop w:val="0"/>
      <w:marBottom w:val="0"/>
      <w:divBdr>
        <w:top w:val="none" w:sz="0" w:space="0" w:color="auto"/>
        <w:left w:val="none" w:sz="0" w:space="0" w:color="auto"/>
        <w:bottom w:val="none" w:sz="0" w:space="0" w:color="auto"/>
        <w:right w:val="none" w:sz="0" w:space="0" w:color="auto"/>
      </w:divBdr>
    </w:div>
    <w:div w:id="954673347">
      <w:bodyDiv w:val="1"/>
      <w:marLeft w:val="0"/>
      <w:marRight w:val="0"/>
      <w:marTop w:val="0"/>
      <w:marBottom w:val="0"/>
      <w:divBdr>
        <w:top w:val="none" w:sz="0" w:space="0" w:color="auto"/>
        <w:left w:val="none" w:sz="0" w:space="0" w:color="auto"/>
        <w:bottom w:val="none" w:sz="0" w:space="0" w:color="auto"/>
        <w:right w:val="none" w:sz="0" w:space="0" w:color="auto"/>
      </w:divBdr>
    </w:div>
    <w:div w:id="1005476673">
      <w:bodyDiv w:val="1"/>
      <w:marLeft w:val="0"/>
      <w:marRight w:val="0"/>
      <w:marTop w:val="0"/>
      <w:marBottom w:val="0"/>
      <w:divBdr>
        <w:top w:val="none" w:sz="0" w:space="0" w:color="auto"/>
        <w:left w:val="none" w:sz="0" w:space="0" w:color="auto"/>
        <w:bottom w:val="none" w:sz="0" w:space="0" w:color="auto"/>
        <w:right w:val="none" w:sz="0" w:space="0" w:color="auto"/>
      </w:divBdr>
    </w:div>
    <w:div w:id="1022324677">
      <w:bodyDiv w:val="1"/>
      <w:marLeft w:val="0"/>
      <w:marRight w:val="0"/>
      <w:marTop w:val="0"/>
      <w:marBottom w:val="0"/>
      <w:divBdr>
        <w:top w:val="none" w:sz="0" w:space="0" w:color="auto"/>
        <w:left w:val="none" w:sz="0" w:space="0" w:color="auto"/>
        <w:bottom w:val="none" w:sz="0" w:space="0" w:color="auto"/>
        <w:right w:val="none" w:sz="0" w:space="0" w:color="auto"/>
      </w:divBdr>
    </w:div>
    <w:div w:id="1118600945">
      <w:bodyDiv w:val="1"/>
      <w:marLeft w:val="0"/>
      <w:marRight w:val="0"/>
      <w:marTop w:val="0"/>
      <w:marBottom w:val="0"/>
      <w:divBdr>
        <w:top w:val="none" w:sz="0" w:space="0" w:color="auto"/>
        <w:left w:val="none" w:sz="0" w:space="0" w:color="auto"/>
        <w:bottom w:val="none" w:sz="0" w:space="0" w:color="auto"/>
        <w:right w:val="none" w:sz="0" w:space="0" w:color="auto"/>
      </w:divBdr>
    </w:div>
    <w:div w:id="1311591620">
      <w:bodyDiv w:val="1"/>
      <w:marLeft w:val="0"/>
      <w:marRight w:val="0"/>
      <w:marTop w:val="0"/>
      <w:marBottom w:val="0"/>
      <w:divBdr>
        <w:top w:val="none" w:sz="0" w:space="0" w:color="auto"/>
        <w:left w:val="none" w:sz="0" w:space="0" w:color="auto"/>
        <w:bottom w:val="none" w:sz="0" w:space="0" w:color="auto"/>
        <w:right w:val="none" w:sz="0" w:space="0" w:color="auto"/>
      </w:divBdr>
    </w:div>
    <w:div w:id="1400514939">
      <w:bodyDiv w:val="1"/>
      <w:marLeft w:val="0"/>
      <w:marRight w:val="0"/>
      <w:marTop w:val="0"/>
      <w:marBottom w:val="0"/>
      <w:divBdr>
        <w:top w:val="none" w:sz="0" w:space="0" w:color="auto"/>
        <w:left w:val="none" w:sz="0" w:space="0" w:color="auto"/>
        <w:bottom w:val="none" w:sz="0" w:space="0" w:color="auto"/>
        <w:right w:val="none" w:sz="0" w:space="0" w:color="auto"/>
      </w:divBdr>
    </w:div>
    <w:div w:id="1435127790">
      <w:bodyDiv w:val="1"/>
      <w:marLeft w:val="0"/>
      <w:marRight w:val="0"/>
      <w:marTop w:val="0"/>
      <w:marBottom w:val="0"/>
      <w:divBdr>
        <w:top w:val="none" w:sz="0" w:space="0" w:color="auto"/>
        <w:left w:val="none" w:sz="0" w:space="0" w:color="auto"/>
        <w:bottom w:val="none" w:sz="0" w:space="0" w:color="auto"/>
        <w:right w:val="none" w:sz="0" w:space="0" w:color="auto"/>
      </w:divBdr>
    </w:div>
    <w:div w:id="1436292748">
      <w:bodyDiv w:val="1"/>
      <w:marLeft w:val="0"/>
      <w:marRight w:val="0"/>
      <w:marTop w:val="0"/>
      <w:marBottom w:val="0"/>
      <w:divBdr>
        <w:top w:val="none" w:sz="0" w:space="0" w:color="auto"/>
        <w:left w:val="none" w:sz="0" w:space="0" w:color="auto"/>
        <w:bottom w:val="none" w:sz="0" w:space="0" w:color="auto"/>
        <w:right w:val="none" w:sz="0" w:space="0" w:color="auto"/>
      </w:divBdr>
    </w:div>
    <w:div w:id="1459185893">
      <w:bodyDiv w:val="1"/>
      <w:marLeft w:val="0"/>
      <w:marRight w:val="0"/>
      <w:marTop w:val="0"/>
      <w:marBottom w:val="0"/>
      <w:divBdr>
        <w:top w:val="none" w:sz="0" w:space="0" w:color="auto"/>
        <w:left w:val="none" w:sz="0" w:space="0" w:color="auto"/>
        <w:bottom w:val="none" w:sz="0" w:space="0" w:color="auto"/>
        <w:right w:val="none" w:sz="0" w:space="0" w:color="auto"/>
      </w:divBdr>
    </w:div>
    <w:div w:id="1504470770">
      <w:bodyDiv w:val="1"/>
      <w:marLeft w:val="0"/>
      <w:marRight w:val="0"/>
      <w:marTop w:val="0"/>
      <w:marBottom w:val="0"/>
      <w:divBdr>
        <w:top w:val="none" w:sz="0" w:space="0" w:color="auto"/>
        <w:left w:val="none" w:sz="0" w:space="0" w:color="auto"/>
        <w:bottom w:val="none" w:sz="0" w:space="0" w:color="auto"/>
        <w:right w:val="none" w:sz="0" w:space="0" w:color="auto"/>
      </w:divBdr>
    </w:div>
    <w:div w:id="1514222094">
      <w:bodyDiv w:val="1"/>
      <w:marLeft w:val="0"/>
      <w:marRight w:val="0"/>
      <w:marTop w:val="0"/>
      <w:marBottom w:val="0"/>
      <w:divBdr>
        <w:top w:val="none" w:sz="0" w:space="0" w:color="auto"/>
        <w:left w:val="none" w:sz="0" w:space="0" w:color="auto"/>
        <w:bottom w:val="none" w:sz="0" w:space="0" w:color="auto"/>
        <w:right w:val="none" w:sz="0" w:space="0" w:color="auto"/>
      </w:divBdr>
    </w:div>
    <w:div w:id="1536045337">
      <w:bodyDiv w:val="1"/>
      <w:marLeft w:val="0"/>
      <w:marRight w:val="0"/>
      <w:marTop w:val="0"/>
      <w:marBottom w:val="0"/>
      <w:divBdr>
        <w:top w:val="none" w:sz="0" w:space="0" w:color="auto"/>
        <w:left w:val="none" w:sz="0" w:space="0" w:color="auto"/>
        <w:bottom w:val="none" w:sz="0" w:space="0" w:color="auto"/>
        <w:right w:val="none" w:sz="0" w:space="0" w:color="auto"/>
      </w:divBdr>
    </w:div>
    <w:div w:id="1558197707">
      <w:bodyDiv w:val="1"/>
      <w:marLeft w:val="0"/>
      <w:marRight w:val="0"/>
      <w:marTop w:val="0"/>
      <w:marBottom w:val="0"/>
      <w:divBdr>
        <w:top w:val="none" w:sz="0" w:space="0" w:color="auto"/>
        <w:left w:val="none" w:sz="0" w:space="0" w:color="auto"/>
        <w:bottom w:val="none" w:sz="0" w:space="0" w:color="auto"/>
        <w:right w:val="none" w:sz="0" w:space="0" w:color="auto"/>
      </w:divBdr>
    </w:div>
    <w:div w:id="1568489082">
      <w:bodyDiv w:val="1"/>
      <w:marLeft w:val="0"/>
      <w:marRight w:val="0"/>
      <w:marTop w:val="0"/>
      <w:marBottom w:val="0"/>
      <w:divBdr>
        <w:top w:val="none" w:sz="0" w:space="0" w:color="auto"/>
        <w:left w:val="none" w:sz="0" w:space="0" w:color="auto"/>
        <w:bottom w:val="none" w:sz="0" w:space="0" w:color="auto"/>
        <w:right w:val="none" w:sz="0" w:space="0" w:color="auto"/>
      </w:divBdr>
    </w:div>
    <w:div w:id="1570115583">
      <w:bodyDiv w:val="1"/>
      <w:marLeft w:val="0"/>
      <w:marRight w:val="0"/>
      <w:marTop w:val="0"/>
      <w:marBottom w:val="0"/>
      <w:divBdr>
        <w:top w:val="none" w:sz="0" w:space="0" w:color="auto"/>
        <w:left w:val="none" w:sz="0" w:space="0" w:color="auto"/>
        <w:bottom w:val="none" w:sz="0" w:space="0" w:color="auto"/>
        <w:right w:val="none" w:sz="0" w:space="0" w:color="auto"/>
      </w:divBdr>
    </w:div>
    <w:div w:id="1570992174">
      <w:bodyDiv w:val="1"/>
      <w:marLeft w:val="0"/>
      <w:marRight w:val="0"/>
      <w:marTop w:val="0"/>
      <w:marBottom w:val="0"/>
      <w:divBdr>
        <w:top w:val="none" w:sz="0" w:space="0" w:color="auto"/>
        <w:left w:val="none" w:sz="0" w:space="0" w:color="auto"/>
        <w:bottom w:val="none" w:sz="0" w:space="0" w:color="auto"/>
        <w:right w:val="none" w:sz="0" w:space="0" w:color="auto"/>
      </w:divBdr>
    </w:div>
    <w:div w:id="1573353501">
      <w:bodyDiv w:val="1"/>
      <w:marLeft w:val="0"/>
      <w:marRight w:val="0"/>
      <w:marTop w:val="0"/>
      <w:marBottom w:val="0"/>
      <w:divBdr>
        <w:top w:val="none" w:sz="0" w:space="0" w:color="auto"/>
        <w:left w:val="none" w:sz="0" w:space="0" w:color="auto"/>
        <w:bottom w:val="none" w:sz="0" w:space="0" w:color="auto"/>
        <w:right w:val="none" w:sz="0" w:space="0" w:color="auto"/>
      </w:divBdr>
    </w:div>
    <w:div w:id="1583104661">
      <w:bodyDiv w:val="1"/>
      <w:marLeft w:val="0"/>
      <w:marRight w:val="0"/>
      <w:marTop w:val="0"/>
      <w:marBottom w:val="0"/>
      <w:divBdr>
        <w:top w:val="none" w:sz="0" w:space="0" w:color="auto"/>
        <w:left w:val="none" w:sz="0" w:space="0" w:color="auto"/>
        <w:bottom w:val="none" w:sz="0" w:space="0" w:color="auto"/>
        <w:right w:val="none" w:sz="0" w:space="0" w:color="auto"/>
      </w:divBdr>
    </w:div>
    <w:div w:id="1589073435">
      <w:bodyDiv w:val="1"/>
      <w:marLeft w:val="0"/>
      <w:marRight w:val="0"/>
      <w:marTop w:val="0"/>
      <w:marBottom w:val="0"/>
      <w:divBdr>
        <w:top w:val="none" w:sz="0" w:space="0" w:color="auto"/>
        <w:left w:val="none" w:sz="0" w:space="0" w:color="auto"/>
        <w:bottom w:val="none" w:sz="0" w:space="0" w:color="auto"/>
        <w:right w:val="none" w:sz="0" w:space="0" w:color="auto"/>
      </w:divBdr>
    </w:div>
    <w:div w:id="1614945732">
      <w:bodyDiv w:val="1"/>
      <w:marLeft w:val="0"/>
      <w:marRight w:val="0"/>
      <w:marTop w:val="0"/>
      <w:marBottom w:val="0"/>
      <w:divBdr>
        <w:top w:val="none" w:sz="0" w:space="0" w:color="auto"/>
        <w:left w:val="none" w:sz="0" w:space="0" w:color="auto"/>
        <w:bottom w:val="none" w:sz="0" w:space="0" w:color="auto"/>
        <w:right w:val="none" w:sz="0" w:space="0" w:color="auto"/>
      </w:divBdr>
    </w:div>
    <w:div w:id="1727223149">
      <w:bodyDiv w:val="1"/>
      <w:marLeft w:val="0"/>
      <w:marRight w:val="0"/>
      <w:marTop w:val="0"/>
      <w:marBottom w:val="0"/>
      <w:divBdr>
        <w:top w:val="none" w:sz="0" w:space="0" w:color="auto"/>
        <w:left w:val="none" w:sz="0" w:space="0" w:color="auto"/>
        <w:bottom w:val="none" w:sz="0" w:space="0" w:color="auto"/>
        <w:right w:val="none" w:sz="0" w:space="0" w:color="auto"/>
      </w:divBdr>
    </w:div>
    <w:div w:id="1828205601">
      <w:bodyDiv w:val="1"/>
      <w:marLeft w:val="0"/>
      <w:marRight w:val="0"/>
      <w:marTop w:val="0"/>
      <w:marBottom w:val="0"/>
      <w:divBdr>
        <w:top w:val="none" w:sz="0" w:space="0" w:color="auto"/>
        <w:left w:val="none" w:sz="0" w:space="0" w:color="auto"/>
        <w:bottom w:val="none" w:sz="0" w:space="0" w:color="auto"/>
        <w:right w:val="none" w:sz="0" w:space="0" w:color="auto"/>
      </w:divBdr>
    </w:div>
    <w:div w:id="1932080681">
      <w:bodyDiv w:val="1"/>
      <w:marLeft w:val="0"/>
      <w:marRight w:val="0"/>
      <w:marTop w:val="0"/>
      <w:marBottom w:val="0"/>
      <w:divBdr>
        <w:top w:val="none" w:sz="0" w:space="0" w:color="auto"/>
        <w:left w:val="none" w:sz="0" w:space="0" w:color="auto"/>
        <w:bottom w:val="none" w:sz="0" w:space="0" w:color="auto"/>
        <w:right w:val="none" w:sz="0" w:space="0" w:color="auto"/>
      </w:divBdr>
    </w:div>
    <w:div w:id="1934705378">
      <w:bodyDiv w:val="1"/>
      <w:marLeft w:val="0"/>
      <w:marRight w:val="0"/>
      <w:marTop w:val="0"/>
      <w:marBottom w:val="0"/>
      <w:divBdr>
        <w:top w:val="none" w:sz="0" w:space="0" w:color="auto"/>
        <w:left w:val="none" w:sz="0" w:space="0" w:color="auto"/>
        <w:bottom w:val="none" w:sz="0" w:space="0" w:color="auto"/>
        <w:right w:val="none" w:sz="0" w:space="0" w:color="auto"/>
      </w:divBdr>
    </w:div>
    <w:div w:id="1937323524">
      <w:bodyDiv w:val="1"/>
      <w:marLeft w:val="0"/>
      <w:marRight w:val="0"/>
      <w:marTop w:val="0"/>
      <w:marBottom w:val="0"/>
      <w:divBdr>
        <w:top w:val="none" w:sz="0" w:space="0" w:color="auto"/>
        <w:left w:val="none" w:sz="0" w:space="0" w:color="auto"/>
        <w:bottom w:val="none" w:sz="0" w:space="0" w:color="auto"/>
        <w:right w:val="none" w:sz="0" w:space="0" w:color="auto"/>
      </w:divBdr>
    </w:div>
    <w:div w:id="2002535874">
      <w:bodyDiv w:val="1"/>
      <w:marLeft w:val="0"/>
      <w:marRight w:val="0"/>
      <w:marTop w:val="0"/>
      <w:marBottom w:val="0"/>
      <w:divBdr>
        <w:top w:val="none" w:sz="0" w:space="0" w:color="auto"/>
        <w:left w:val="none" w:sz="0" w:space="0" w:color="auto"/>
        <w:bottom w:val="none" w:sz="0" w:space="0" w:color="auto"/>
        <w:right w:val="none" w:sz="0" w:space="0" w:color="auto"/>
      </w:divBdr>
    </w:div>
    <w:div w:id="2062246762">
      <w:bodyDiv w:val="1"/>
      <w:marLeft w:val="0"/>
      <w:marRight w:val="0"/>
      <w:marTop w:val="0"/>
      <w:marBottom w:val="0"/>
      <w:divBdr>
        <w:top w:val="none" w:sz="0" w:space="0" w:color="auto"/>
        <w:left w:val="none" w:sz="0" w:space="0" w:color="auto"/>
        <w:bottom w:val="none" w:sz="0" w:space="0" w:color="auto"/>
        <w:right w:val="none" w:sz="0" w:space="0" w:color="auto"/>
      </w:divBdr>
    </w:div>
    <w:div w:id="2067756352">
      <w:bodyDiv w:val="1"/>
      <w:marLeft w:val="0"/>
      <w:marRight w:val="0"/>
      <w:marTop w:val="0"/>
      <w:marBottom w:val="0"/>
      <w:divBdr>
        <w:top w:val="none" w:sz="0" w:space="0" w:color="auto"/>
        <w:left w:val="none" w:sz="0" w:space="0" w:color="auto"/>
        <w:bottom w:val="none" w:sz="0" w:space="0" w:color="auto"/>
        <w:right w:val="none" w:sz="0" w:space="0" w:color="auto"/>
      </w:divBdr>
    </w:div>
    <w:div w:id="208283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cid:image001.png@01DC521A.1F09691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amfordss.eq.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shc.samford@gmail.com" TargetMode="Externa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24487BE5CD4D47B0169351D6331212" ma:contentTypeVersion="12" ma:contentTypeDescription="Create a new document." ma:contentTypeScope="" ma:versionID="e3624ba373897f9d998d1ba61fef4c90">
  <xsd:schema xmlns:xsd="http://www.w3.org/2001/XMLSchema" xmlns:xs="http://www.w3.org/2001/XMLSchema" xmlns:p="http://schemas.microsoft.com/office/2006/metadata/properties" xmlns:ns1="http://schemas.microsoft.com/sharepoint/v3" xmlns:ns2="73758554-df84-4e7b-a2d1-443d8aa724fb" targetNamespace="http://schemas.microsoft.com/office/2006/metadata/properties" ma:root="true" ma:fieldsID="ae4bf36cbfe5f58b486964cc533040b0" ns1:_="" ns2:_="">
    <xsd:import namespace="http://schemas.microsoft.com/sharepoint/v3"/>
    <xsd:import namespace="73758554-df84-4e7b-a2d1-443d8aa724f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758554-df84-4e7b-a2d1-443d8aa724f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73758554-df84-4e7b-a2d1-443d8aa724fb">
      <UserInfo>
        <DisplayName>TAYLOR, Courtland</DisplayName>
        <AccountId>116</AccountId>
        <AccountType/>
      </UserInfo>
    </PPSubmittedBy>
    <PPReviewDate xmlns="73758554-df84-4e7b-a2d1-443d8aa724fb" xsi:nil="true"/>
    <PPReferenceNumber xmlns="73758554-df84-4e7b-a2d1-443d8aa724fb" xsi:nil="true"/>
    <PPContentAuthor xmlns="73758554-df84-4e7b-a2d1-443d8aa724fb">
      <UserInfo>
        <DisplayName>TAYLOR, Courtland</DisplayName>
        <AccountId>116</AccountId>
        <AccountType/>
      </UserInfo>
    </PPContentAuthor>
    <PPModeratedBy xmlns="73758554-df84-4e7b-a2d1-443d8aa724fb">
      <UserInfo>
        <DisplayName>TAYLOR, Courtland</DisplayName>
        <AccountId>116</AccountId>
        <AccountType/>
      </UserInfo>
    </PPModeratedBy>
    <PPContentApprover xmlns="73758554-df84-4e7b-a2d1-443d8aa724fb">
      <UserInfo>
        <DisplayName/>
        <AccountId xsi:nil="true"/>
        <AccountType/>
      </UserInfo>
    </PPContentApprover>
    <PPPublishedNotificationAddresses xmlns="73758554-df84-4e7b-a2d1-443d8aa724fb" xsi:nil="true"/>
    <PublishingExpirationDate xmlns="http://schemas.microsoft.com/sharepoint/v3" xsi:nil="true"/>
    <PublishingStartDate xmlns="http://schemas.microsoft.com/sharepoint/v3" xsi:nil="true"/>
    <PPLastReviewedBy xmlns="73758554-df84-4e7b-a2d1-443d8aa724fb">
      <UserInfo>
        <DisplayName>TAYLOR, Courtland</DisplayName>
        <AccountId>116</AccountId>
        <AccountType/>
      </UserInfo>
    </PPLastReviewedBy>
    <PPSubmittedDate xmlns="73758554-df84-4e7b-a2d1-443d8aa724fb">2026-03-24T02:21:11+00:00</PPSubmittedDate>
    <PPModeratedDate xmlns="73758554-df84-4e7b-a2d1-443d8aa724fb">2026-03-24T02:21:59+00:00</PPModeratedDate>
    <PPLastReviewedDate xmlns="73758554-df84-4e7b-a2d1-443d8aa724fb">2026-03-24T02:21:59+00:00</PPLastReviewedDate>
    <PPContentOwner xmlns="73758554-df84-4e7b-a2d1-443d8aa724fb">
      <UserInfo>
        <DisplayName/>
        <AccountId xsi:nil="true"/>
        <AccountType/>
      </UserInfo>
    </PPContentOwner>
  </documentManagement>
</p:properties>
</file>

<file path=customXml/itemProps1.xml><?xml version="1.0" encoding="utf-8"?>
<ds:datastoreItem xmlns:ds="http://schemas.openxmlformats.org/officeDocument/2006/customXml" ds:itemID="{2752005C-333E-4D40-9569-409E40DBB9DE}">
  <ds:schemaRefs>
    <ds:schemaRef ds:uri="http://schemas.openxmlformats.org/officeDocument/2006/bibliography"/>
  </ds:schemaRefs>
</ds:datastoreItem>
</file>

<file path=customXml/itemProps2.xml><?xml version="1.0" encoding="utf-8"?>
<ds:datastoreItem xmlns:ds="http://schemas.openxmlformats.org/officeDocument/2006/customXml" ds:itemID="{35421714-700F-47C3-94AE-6E6E79AC49F3}"/>
</file>

<file path=customXml/itemProps3.xml><?xml version="1.0" encoding="utf-8"?>
<ds:datastoreItem xmlns:ds="http://schemas.openxmlformats.org/officeDocument/2006/customXml" ds:itemID="{89D405DB-7F42-4C1F-9E20-EF2E20DA5009}"/>
</file>

<file path=customXml/itemProps4.xml><?xml version="1.0" encoding="utf-8"?>
<ds:datastoreItem xmlns:ds="http://schemas.openxmlformats.org/officeDocument/2006/customXml" ds:itemID="{15966346-8C0D-4C6D-A021-EB6F8AA78C7A}"/>
</file>

<file path=docProps/app.xml><?xml version="1.0" encoding="utf-8"?>
<Properties xmlns="http://schemas.openxmlformats.org/officeDocument/2006/extended-properties" xmlns:vt="http://schemas.openxmlformats.org/officeDocument/2006/docPropsVTypes">
  <Template>Normal.dotm</Template>
  <TotalTime>4</TotalTime>
  <Pages>11</Pages>
  <Words>2748</Words>
  <Characters>15725</Characters>
  <Application>Microsoft Office Word</Application>
  <DocSecurity>0</DocSecurity>
  <Lines>403</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CURRY, Chloe (cfalw1)</dc:creator>
  <cp:keywords/>
  <dc:description/>
  <cp:lastModifiedBy>CREASEY, Maddison (mecre0)</cp:lastModifiedBy>
  <cp:revision>6</cp:revision>
  <cp:lastPrinted>2026-03-10T04:11:00Z</cp:lastPrinted>
  <dcterms:created xsi:type="dcterms:W3CDTF">2026-02-24T09:11:00Z</dcterms:created>
  <dcterms:modified xsi:type="dcterms:W3CDTF">2026-03-16T07:18:00Z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0x010100DB24487BE5CD4D47B0169351D6331212</vt:lpwstr>
  </property>
</Properties>
</file>